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1691" w14:textId="77777777" w:rsidR="005F71C0" w:rsidRPr="0058309D" w:rsidRDefault="008B5FC5" w:rsidP="002F17E3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  <w:r w:rsidRPr="0058309D">
        <w:rPr>
          <w:rFonts w:ascii="PT Astra Serif" w:hAnsi="PT Astra Serif"/>
          <w:b/>
          <w:sz w:val="24"/>
          <w:szCs w:val="24"/>
        </w:rPr>
        <w:t>ПЛАН</w:t>
      </w:r>
      <w:r w:rsidR="005F71C0" w:rsidRPr="0058309D">
        <w:rPr>
          <w:rFonts w:ascii="PT Astra Serif" w:hAnsi="PT Astra Serif"/>
          <w:b/>
          <w:sz w:val="24"/>
          <w:szCs w:val="24"/>
        </w:rPr>
        <w:t>-ОТЧЕТ</w:t>
      </w:r>
    </w:p>
    <w:p w14:paraId="17A897EF" w14:textId="0464F0E3" w:rsidR="008B5FC5" w:rsidRPr="0058309D" w:rsidRDefault="008B5FC5" w:rsidP="002F17E3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  <w:r w:rsidRPr="0058309D">
        <w:rPr>
          <w:rFonts w:ascii="PT Astra Serif" w:hAnsi="PT Astra Serif"/>
          <w:b/>
          <w:sz w:val="24"/>
          <w:szCs w:val="24"/>
        </w:rPr>
        <w:t>АДМИНИСТРАЦИИ ИНДУСТРИАЛЬНОГО РАЙОНА Г</w:t>
      </w:r>
      <w:r w:rsidR="00BA792A" w:rsidRPr="0058309D">
        <w:rPr>
          <w:rFonts w:ascii="PT Astra Serif" w:hAnsi="PT Astra Serif"/>
          <w:b/>
          <w:sz w:val="24"/>
          <w:szCs w:val="24"/>
        </w:rPr>
        <w:t xml:space="preserve">ОРОДА </w:t>
      </w:r>
      <w:r w:rsidRPr="0058309D">
        <w:rPr>
          <w:rFonts w:ascii="PT Astra Serif" w:hAnsi="PT Astra Serif"/>
          <w:b/>
          <w:sz w:val="24"/>
          <w:szCs w:val="24"/>
        </w:rPr>
        <w:t>ИЖЕВСКА</w:t>
      </w:r>
    </w:p>
    <w:p w14:paraId="39D95A21" w14:textId="4921A13B" w:rsidR="008B5FC5" w:rsidRPr="0058309D" w:rsidRDefault="005F71C0" w:rsidP="002F17E3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  <w:r w:rsidRPr="0058309D">
        <w:rPr>
          <w:rFonts w:ascii="PT Astra Serif" w:hAnsi="PT Astra Serif"/>
          <w:b/>
          <w:sz w:val="24"/>
          <w:szCs w:val="24"/>
        </w:rPr>
        <w:t>за первое полугодие</w:t>
      </w:r>
      <w:r w:rsidR="008B5FC5" w:rsidRPr="0058309D">
        <w:rPr>
          <w:rFonts w:ascii="PT Astra Serif" w:hAnsi="PT Astra Serif"/>
          <w:b/>
          <w:sz w:val="24"/>
          <w:szCs w:val="24"/>
        </w:rPr>
        <w:t xml:space="preserve"> 202</w:t>
      </w:r>
      <w:r w:rsidR="003D06BA" w:rsidRPr="0058309D">
        <w:rPr>
          <w:rFonts w:ascii="PT Astra Serif" w:hAnsi="PT Astra Serif"/>
          <w:b/>
          <w:sz w:val="24"/>
          <w:szCs w:val="24"/>
        </w:rPr>
        <w:t>4</w:t>
      </w:r>
      <w:r w:rsidR="008B5FC5" w:rsidRPr="0058309D">
        <w:rPr>
          <w:rFonts w:ascii="PT Astra Serif" w:hAnsi="PT Astra Serif"/>
          <w:b/>
          <w:sz w:val="24"/>
          <w:szCs w:val="24"/>
        </w:rPr>
        <w:t xml:space="preserve"> год</w:t>
      </w:r>
      <w:r w:rsidRPr="0058309D">
        <w:rPr>
          <w:rFonts w:ascii="PT Astra Serif" w:hAnsi="PT Astra Serif"/>
          <w:b/>
          <w:sz w:val="24"/>
          <w:szCs w:val="24"/>
        </w:rPr>
        <w:t>а</w:t>
      </w:r>
    </w:p>
    <w:p w14:paraId="62638791" w14:textId="77777777" w:rsidR="008B5FC5" w:rsidRPr="0058309D" w:rsidRDefault="008B5FC5" w:rsidP="002F17E3">
      <w:pPr>
        <w:pStyle w:val="a3"/>
        <w:rPr>
          <w:rFonts w:ascii="PT Astra Serif" w:hAnsi="PT Astra Serif"/>
          <w:sz w:val="24"/>
          <w:szCs w:val="24"/>
        </w:rPr>
      </w:pPr>
    </w:p>
    <w:p w14:paraId="1F54AEE1" w14:textId="5A5BB4A1" w:rsidR="008B5FC5" w:rsidRPr="0058309D" w:rsidRDefault="008B5FC5" w:rsidP="002F17E3">
      <w:pPr>
        <w:pStyle w:val="a3"/>
        <w:rPr>
          <w:rFonts w:ascii="PT Astra Serif" w:hAnsi="PT Astra Serif"/>
          <w:b/>
          <w:bCs/>
          <w:sz w:val="24"/>
          <w:szCs w:val="24"/>
        </w:rPr>
      </w:pPr>
      <w:r w:rsidRPr="0058309D">
        <w:rPr>
          <w:rFonts w:ascii="PT Astra Serif" w:hAnsi="PT Astra Serif"/>
          <w:b/>
          <w:bCs/>
          <w:sz w:val="24"/>
          <w:szCs w:val="24"/>
        </w:rPr>
        <w:t>Раздел 3</w:t>
      </w:r>
      <w:r w:rsidR="00424C8F" w:rsidRPr="0058309D">
        <w:rPr>
          <w:rFonts w:ascii="PT Astra Serif" w:hAnsi="PT Astra Serif"/>
          <w:b/>
          <w:bCs/>
          <w:sz w:val="24"/>
          <w:szCs w:val="24"/>
        </w:rPr>
        <w:t>.</w:t>
      </w:r>
      <w:r w:rsidRPr="0058309D">
        <w:rPr>
          <w:rFonts w:ascii="PT Astra Serif" w:hAnsi="PT Astra Serif"/>
          <w:b/>
          <w:bCs/>
          <w:sz w:val="24"/>
          <w:szCs w:val="24"/>
        </w:rPr>
        <w:t xml:space="preserve"> Комиссии, Советы, Совещания, Конференции:</w:t>
      </w:r>
    </w:p>
    <w:p w14:paraId="0EC5A21E" w14:textId="77777777" w:rsidR="008B5FC5" w:rsidRPr="0058309D" w:rsidRDefault="008B5FC5" w:rsidP="002F17E3">
      <w:pPr>
        <w:pStyle w:val="a3"/>
        <w:rPr>
          <w:rFonts w:ascii="PT Astra Serif" w:hAnsi="PT Astra Serif"/>
          <w:b/>
          <w:bCs/>
          <w:sz w:val="24"/>
          <w:szCs w:val="24"/>
        </w:rPr>
      </w:pP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5370"/>
        <w:gridCol w:w="1717"/>
        <w:gridCol w:w="2410"/>
        <w:gridCol w:w="4394"/>
      </w:tblGrid>
      <w:tr w:rsidR="00B73249" w:rsidRPr="0058309D" w14:paraId="1BE3BBCD" w14:textId="38065EA3" w:rsidTr="00CF1EF0">
        <w:trPr>
          <w:cantSplit/>
          <w:tblHeader/>
        </w:trPr>
        <w:tc>
          <w:tcPr>
            <w:tcW w:w="568" w:type="dxa"/>
            <w:shd w:val="clear" w:color="auto" w:fill="auto"/>
          </w:tcPr>
          <w:p w14:paraId="4EE90B1A" w14:textId="77777777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5370" w:type="dxa"/>
            <w:shd w:val="clear" w:color="auto" w:fill="auto"/>
          </w:tcPr>
          <w:p w14:paraId="5D5BB2BE" w14:textId="77777777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Название мероприятия</w:t>
            </w:r>
          </w:p>
        </w:tc>
        <w:tc>
          <w:tcPr>
            <w:tcW w:w="1717" w:type="dxa"/>
            <w:shd w:val="clear" w:color="auto" w:fill="auto"/>
          </w:tcPr>
          <w:p w14:paraId="21E51C1C" w14:textId="77777777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  <w:shd w:val="clear" w:color="auto" w:fill="auto"/>
          </w:tcPr>
          <w:p w14:paraId="6D742607" w14:textId="77777777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Ответственный</w:t>
            </w:r>
          </w:p>
        </w:tc>
        <w:tc>
          <w:tcPr>
            <w:tcW w:w="4394" w:type="dxa"/>
          </w:tcPr>
          <w:p w14:paraId="676974C5" w14:textId="6CBAE47D" w:rsidR="00B73249" w:rsidRPr="0058309D" w:rsidRDefault="00D80CB3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Отметка об исполнении</w:t>
            </w:r>
          </w:p>
        </w:tc>
      </w:tr>
      <w:tr w:rsidR="00B73249" w:rsidRPr="0058309D" w14:paraId="5470F9FC" w14:textId="53B19670" w:rsidTr="00CF1EF0">
        <w:trPr>
          <w:cantSplit/>
        </w:trPr>
        <w:tc>
          <w:tcPr>
            <w:tcW w:w="568" w:type="dxa"/>
            <w:shd w:val="clear" w:color="auto" w:fill="auto"/>
          </w:tcPr>
          <w:p w14:paraId="1A39FF8A" w14:textId="76CE5F5E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5370" w:type="dxa"/>
          </w:tcPr>
          <w:p w14:paraId="3E0D1325" w14:textId="6637F02A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Заседание Комиссии Администрации Индустриального района города Ижевска по подготовке, организации и проведению публичных слушаний или общественных обсуждений</w:t>
            </w:r>
          </w:p>
        </w:tc>
        <w:tc>
          <w:tcPr>
            <w:tcW w:w="1717" w:type="dxa"/>
          </w:tcPr>
          <w:p w14:paraId="16A44D42" w14:textId="10FE4952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</w:tcPr>
          <w:p w14:paraId="38349626" w14:textId="66B570B8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4394" w:type="dxa"/>
          </w:tcPr>
          <w:p w14:paraId="5EE51D9A" w14:textId="6A879567" w:rsidR="00B73249" w:rsidRPr="0058309D" w:rsidRDefault="00971F60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Проведено 15 общественных обсуждений</w:t>
            </w:r>
          </w:p>
        </w:tc>
      </w:tr>
      <w:tr w:rsidR="00B73249" w:rsidRPr="0058309D" w14:paraId="67ABB53A" w14:textId="16AD91C3" w:rsidTr="00CF1EF0">
        <w:trPr>
          <w:cantSplit/>
        </w:trPr>
        <w:tc>
          <w:tcPr>
            <w:tcW w:w="568" w:type="dxa"/>
            <w:shd w:val="clear" w:color="auto" w:fill="auto"/>
          </w:tcPr>
          <w:p w14:paraId="1BF0165E" w14:textId="662D8891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5370" w:type="dxa"/>
          </w:tcPr>
          <w:p w14:paraId="6496DAA7" w14:textId="4EA1FA16" w:rsidR="00B73249" w:rsidRPr="0058309D" w:rsidRDefault="00B73249" w:rsidP="002F17E3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Заседание Комиссии по определению места накопления твердых коммунальных отходов (ТКО) на территории Индустриального района муниципального образования «Город Ижевск»</w:t>
            </w:r>
          </w:p>
        </w:tc>
        <w:tc>
          <w:tcPr>
            <w:tcW w:w="1717" w:type="dxa"/>
          </w:tcPr>
          <w:p w14:paraId="0A4F35F4" w14:textId="36FCB192" w:rsidR="00B73249" w:rsidRPr="0058309D" w:rsidRDefault="00B73249" w:rsidP="002F17E3">
            <w:pPr>
              <w:pStyle w:val="a3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</w:tcPr>
          <w:p w14:paraId="1BD579BB" w14:textId="2F0AEF42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4394" w:type="dxa"/>
          </w:tcPr>
          <w:p w14:paraId="1BBDA023" w14:textId="24915F22" w:rsidR="00B73249" w:rsidRPr="0058309D" w:rsidRDefault="00971F60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Рассмотрено 11 заявок о согласовании</w:t>
            </w:r>
          </w:p>
        </w:tc>
      </w:tr>
      <w:tr w:rsidR="0058309D" w:rsidRPr="0058309D" w14:paraId="29E58536" w14:textId="54B51E54" w:rsidTr="00CF1EF0">
        <w:trPr>
          <w:cantSplit/>
        </w:trPr>
        <w:tc>
          <w:tcPr>
            <w:tcW w:w="568" w:type="dxa"/>
            <w:shd w:val="clear" w:color="auto" w:fill="auto"/>
          </w:tcPr>
          <w:p w14:paraId="5C1950B2" w14:textId="7BDD0068" w:rsidR="0058309D" w:rsidRPr="0058309D" w:rsidRDefault="0058309D" w:rsidP="0058309D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5370" w:type="dxa"/>
          </w:tcPr>
          <w:p w14:paraId="5239AE8E" w14:textId="3F1E05D6" w:rsidR="0058309D" w:rsidRPr="0058309D" w:rsidRDefault="0058309D" w:rsidP="0058309D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 xml:space="preserve">Заседание постоянной экспертной комиссии Администрации Индустриального района города Ижевска </w:t>
            </w:r>
          </w:p>
        </w:tc>
        <w:tc>
          <w:tcPr>
            <w:tcW w:w="1717" w:type="dxa"/>
          </w:tcPr>
          <w:p w14:paraId="09EA5B06" w14:textId="7DD2B04A" w:rsidR="0058309D" w:rsidRPr="0058309D" w:rsidRDefault="0058309D" w:rsidP="0058309D">
            <w:pPr>
              <w:pStyle w:val="a3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</w:tcPr>
          <w:p w14:paraId="7EB2BC0F" w14:textId="16C20703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организационной, правовой и документационной работы</w:t>
            </w:r>
          </w:p>
        </w:tc>
        <w:tc>
          <w:tcPr>
            <w:tcW w:w="4394" w:type="dxa"/>
          </w:tcPr>
          <w:p w14:paraId="43595E86" w14:textId="7ECD5E42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 xml:space="preserve">Проведено  1 заседание </w:t>
            </w: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постоянной экспертной комиссии Администрации Индустриального района города Ижевска</w:t>
            </w:r>
          </w:p>
        </w:tc>
      </w:tr>
      <w:tr w:rsidR="0058309D" w:rsidRPr="0058309D" w14:paraId="0E865481" w14:textId="568C04A2" w:rsidTr="00CF1EF0">
        <w:trPr>
          <w:cantSplit/>
        </w:trPr>
        <w:tc>
          <w:tcPr>
            <w:tcW w:w="568" w:type="dxa"/>
            <w:shd w:val="clear" w:color="auto" w:fill="auto"/>
          </w:tcPr>
          <w:p w14:paraId="1AD630C3" w14:textId="68659EE6" w:rsidR="0058309D" w:rsidRPr="0058309D" w:rsidRDefault="0058309D" w:rsidP="0058309D">
            <w:pPr>
              <w:pStyle w:val="a3"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5370" w:type="dxa"/>
          </w:tcPr>
          <w:p w14:paraId="26197532" w14:textId="608DF6B8" w:rsidR="0058309D" w:rsidRPr="0058309D" w:rsidRDefault="0058309D" w:rsidP="0058309D">
            <w:pPr>
              <w:pStyle w:val="a3"/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Заседание комиссии по исчислению стажа муниципальной службы Администрации Индустриального района города Ижевска</w:t>
            </w:r>
          </w:p>
        </w:tc>
        <w:tc>
          <w:tcPr>
            <w:tcW w:w="1717" w:type="dxa"/>
          </w:tcPr>
          <w:p w14:paraId="413EDCF7" w14:textId="77777777" w:rsidR="0058309D" w:rsidRPr="0058309D" w:rsidRDefault="0058309D" w:rsidP="0058309D">
            <w:pPr>
              <w:spacing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в течении года</w:t>
            </w:r>
          </w:p>
          <w:p w14:paraId="23AFCDB1" w14:textId="77777777" w:rsidR="0058309D" w:rsidRPr="0058309D" w:rsidRDefault="0058309D" w:rsidP="0058309D">
            <w:pPr>
              <w:spacing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14:paraId="39B1B62A" w14:textId="16C34B60" w:rsidR="0058309D" w:rsidRPr="0058309D" w:rsidRDefault="0058309D" w:rsidP="0058309D">
            <w:pPr>
              <w:pStyle w:val="a3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A6292B" w14:textId="2A72D09A" w:rsidR="0058309D" w:rsidRPr="0058309D" w:rsidRDefault="0058309D" w:rsidP="0058309D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организационной, правовой и документационной работы</w:t>
            </w:r>
          </w:p>
        </w:tc>
        <w:tc>
          <w:tcPr>
            <w:tcW w:w="4394" w:type="dxa"/>
          </w:tcPr>
          <w:p w14:paraId="549A9F68" w14:textId="27A601CA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 xml:space="preserve">Проведено 2 заседания </w:t>
            </w: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комиссии по исчислению стажа муниципальной службы Администрации Индустриального района города Ижевска</w:t>
            </w:r>
          </w:p>
        </w:tc>
      </w:tr>
      <w:tr w:rsidR="00B73249" w:rsidRPr="0058309D" w14:paraId="4E5D81DF" w14:textId="4AE2297B" w:rsidTr="00CF1EF0">
        <w:trPr>
          <w:cantSplit/>
        </w:trPr>
        <w:tc>
          <w:tcPr>
            <w:tcW w:w="568" w:type="dxa"/>
            <w:shd w:val="clear" w:color="auto" w:fill="auto"/>
          </w:tcPr>
          <w:p w14:paraId="4988101D" w14:textId="1D8DC6FB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5370" w:type="dxa"/>
          </w:tcPr>
          <w:p w14:paraId="03DF17F5" w14:textId="60236BCE" w:rsidR="00B73249" w:rsidRPr="0058309D" w:rsidRDefault="00B73249" w:rsidP="002F17E3">
            <w:pPr>
              <w:pStyle w:val="a3"/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 xml:space="preserve">Заседание коллегии Администрации Индустриального района города Ижевска </w:t>
            </w:r>
          </w:p>
        </w:tc>
        <w:tc>
          <w:tcPr>
            <w:tcW w:w="1717" w:type="dxa"/>
          </w:tcPr>
          <w:p w14:paraId="20A6C94E" w14:textId="49EBB545" w:rsidR="00B73249" w:rsidRPr="0058309D" w:rsidRDefault="00B73249" w:rsidP="002F17E3">
            <w:pPr>
              <w:pStyle w:val="a3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</w:tcPr>
          <w:p w14:paraId="39856AC3" w14:textId="7296066F" w:rsidR="00B73249" w:rsidRPr="0058309D" w:rsidRDefault="00B73249" w:rsidP="002F17E3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организационной, правовой и документационной работы</w:t>
            </w:r>
          </w:p>
        </w:tc>
        <w:tc>
          <w:tcPr>
            <w:tcW w:w="4394" w:type="dxa"/>
          </w:tcPr>
          <w:p w14:paraId="615E1F36" w14:textId="2600A2B1" w:rsidR="00B73249" w:rsidRPr="0058309D" w:rsidRDefault="009574C6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первом полугодии 2024 года заседаний Коллегии не проводилось</w:t>
            </w:r>
          </w:p>
        </w:tc>
      </w:tr>
      <w:tr w:rsidR="00B73249" w:rsidRPr="0058309D" w14:paraId="7FEE0901" w14:textId="72E0380D" w:rsidTr="00CF1EF0">
        <w:trPr>
          <w:cantSplit/>
        </w:trPr>
        <w:tc>
          <w:tcPr>
            <w:tcW w:w="568" w:type="dxa"/>
            <w:shd w:val="clear" w:color="auto" w:fill="auto"/>
          </w:tcPr>
          <w:p w14:paraId="1C785A61" w14:textId="63175476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5370" w:type="dxa"/>
          </w:tcPr>
          <w:p w14:paraId="50300ABD" w14:textId="1D7644C0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Заседание антитеррористической комиссии при Администрации Индустриального района города Ижевска</w:t>
            </w:r>
          </w:p>
        </w:tc>
        <w:tc>
          <w:tcPr>
            <w:tcW w:w="1717" w:type="dxa"/>
          </w:tcPr>
          <w:p w14:paraId="5E18C3C8" w14:textId="5D38388A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</w:tcPr>
          <w:p w14:paraId="771BC8AA" w14:textId="50DDE837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организационной, правовой и документационной работы</w:t>
            </w:r>
          </w:p>
        </w:tc>
        <w:tc>
          <w:tcPr>
            <w:tcW w:w="4394" w:type="dxa"/>
          </w:tcPr>
          <w:p w14:paraId="1ED337F8" w14:textId="54879858" w:rsidR="00B73249" w:rsidRPr="0058309D" w:rsidRDefault="0058309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Проведено 2 заседания Антитеррористической комиссии при Администрации Индустриального района города Ижевска</w:t>
            </w:r>
          </w:p>
        </w:tc>
      </w:tr>
      <w:tr w:rsidR="00B73249" w:rsidRPr="0058309D" w14:paraId="2EE9F1D6" w14:textId="2816F8A4" w:rsidTr="00CF1EF0">
        <w:trPr>
          <w:cantSplit/>
        </w:trPr>
        <w:tc>
          <w:tcPr>
            <w:tcW w:w="568" w:type="dxa"/>
            <w:shd w:val="clear" w:color="auto" w:fill="auto"/>
          </w:tcPr>
          <w:p w14:paraId="14304961" w14:textId="11102570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5370" w:type="dxa"/>
          </w:tcPr>
          <w:p w14:paraId="1B7BCF94" w14:textId="5A0C4C59" w:rsidR="00B73249" w:rsidRPr="0058309D" w:rsidRDefault="00B73249" w:rsidP="002F17E3">
            <w:pPr>
              <w:pStyle w:val="a3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Заседание районной противопаводковой комиссии</w:t>
            </w:r>
          </w:p>
        </w:tc>
        <w:tc>
          <w:tcPr>
            <w:tcW w:w="1717" w:type="dxa"/>
          </w:tcPr>
          <w:p w14:paraId="77D72339" w14:textId="24D9D025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течение 1-2 квартала</w:t>
            </w:r>
          </w:p>
        </w:tc>
        <w:tc>
          <w:tcPr>
            <w:tcW w:w="2410" w:type="dxa"/>
          </w:tcPr>
          <w:p w14:paraId="136F4655" w14:textId="5312DECD" w:rsidR="00B73249" w:rsidRPr="0058309D" w:rsidRDefault="00B73249" w:rsidP="002F17E3">
            <w:pPr>
              <w:pStyle w:val="a3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4394" w:type="dxa"/>
          </w:tcPr>
          <w:p w14:paraId="144D735D" w14:textId="637038E6" w:rsidR="00B73249" w:rsidRPr="0058309D" w:rsidRDefault="00971F60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Совещание проведено 15.02.2024 г.</w:t>
            </w:r>
          </w:p>
        </w:tc>
      </w:tr>
      <w:tr w:rsidR="00B73249" w:rsidRPr="0058309D" w14:paraId="68DB522C" w14:textId="7A4F6AB5" w:rsidTr="00CF1EF0">
        <w:trPr>
          <w:cantSplit/>
        </w:trPr>
        <w:tc>
          <w:tcPr>
            <w:tcW w:w="568" w:type="dxa"/>
            <w:shd w:val="clear" w:color="auto" w:fill="auto"/>
          </w:tcPr>
          <w:p w14:paraId="4FDFA264" w14:textId="3378E2C0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5370" w:type="dxa"/>
          </w:tcPr>
          <w:p w14:paraId="5165A381" w14:textId="4EAFE862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Заседание комиссии по подведению итогов работы Администрации Индустриального района города Ижевска</w:t>
            </w:r>
          </w:p>
        </w:tc>
        <w:tc>
          <w:tcPr>
            <w:tcW w:w="1717" w:type="dxa"/>
          </w:tcPr>
          <w:p w14:paraId="433E6926" w14:textId="5D527B79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</w:tcPr>
          <w:p w14:paraId="4C54B61D" w14:textId="26B3D972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организационной, правовой и документационной работы</w:t>
            </w:r>
          </w:p>
        </w:tc>
        <w:tc>
          <w:tcPr>
            <w:tcW w:w="4394" w:type="dxa"/>
          </w:tcPr>
          <w:p w14:paraId="53BD9D3C" w14:textId="6DA0B690" w:rsidR="00B73249" w:rsidRPr="0058309D" w:rsidRDefault="0058309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Проведено 8 заседаний по подведению итогов работы Администрации Индустриального района города Ижевска</w:t>
            </w:r>
          </w:p>
        </w:tc>
      </w:tr>
      <w:tr w:rsidR="00B73249" w:rsidRPr="0058309D" w14:paraId="11A8BEF7" w14:textId="2C45EDD3" w:rsidTr="00CF1EF0">
        <w:trPr>
          <w:cantSplit/>
        </w:trPr>
        <w:tc>
          <w:tcPr>
            <w:tcW w:w="568" w:type="dxa"/>
            <w:shd w:val="clear" w:color="auto" w:fill="auto"/>
          </w:tcPr>
          <w:p w14:paraId="4A4223A2" w14:textId="3F9FA7E8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5370" w:type="dxa"/>
          </w:tcPr>
          <w:p w14:paraId="665DE553" w14:textId="33E1729A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Заседание Комиссии по делам несовершеннолетних и защите их прав при Администрации Индустриального района города Ижевска</w:t>
            </w:r>
          </w:p>
        </w:tc>
        <w:tc>
          <w:tcPr>
            <w:tcW w:w="1717" w:type="dxa"/>
          </w:tcPr>
          <w:p w14:paraId="3B339B70" w14:textId="6AF645F3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Два раза в месяц по вторникам</w:t>
            </w:r>
          </w:p>
        </w:tc>
        <w:tc>
          <w:tcPr>
            <w:tcW w:w="2410" w:type="dxa"/>
          </w:tcPr>
          <w:p w14:paraId="45DEDBF2" w14:textId="04E66A7A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и защите их прав</w:t>
            </w:r>
          </w:p>
        </w:tc>
        <w:tc>
          <w:tcPr>
            <w:tcW w:w="4394" w:type="dxa"/>
          </w:tcPr>
          <w:p w14:paraId="11C18821" w14:textId="62CF3ECD" w:rsidR="00B73249" w:rsidRPr="0058309D" w:rsidRDefault="006833B5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За 6 месяцев 2024 года проведено 12 заседаний Комиссии</w:t>
            </w:r>
          </w:p>
        </w:tc>
      </w:tr>
      <w:tr w:rsidR="00B73249" w:rsidRPr="0058309D" w14:paraId="73BB5E70" w14:textId="4890109C" w:rsidTr="00CF1EF0">
        <w:trPr>
          <w:cantSplit/>
        </w:trPr>
        <w:tc>
          <w:tcPr>
            <w:tcW w:w="568" w:type="dxa"/>
            <w:shd w:val="clear" w:color="auto" w:fill="auto"/>
          </w:tcPr>
          <w:p w14:paraId="3AA121F2" w14:textId="6AF9460C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5370" w:type="dxa"/>
          </w:tcPr>
          <w:p w14:paraId="52A01CA0" w14:textId="74D81604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Заседание Комиссии Администрации Индустриального района города Ижевска по выдаче разрешений на производство земляных работ</w:t>
            </w:r>
          </w:p>
        </w:tc>
        <w:tc>
          <w:tcPr>
            <w:tcW w:w="1717" w:type="dxa"/>
          </w:tcPr>
          <w:p w14:paraId="63770C8D" w14:textId="20D18F31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</w:tc>
        <w:tc>
          <w:tcPr>
            <w:tcW w:w="2410" w:type="dxa"/>
          </w:tcPr>
          <w:p w14:paraId="692962AC" w14:textId="226F0878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4394" w:type="dxa"/>
          </w:tcPr>
          <w:p w14:paraId="59DA1A78" w14:textId="7BF20072" w:rsidR="00B73249" w:rsidRPr="0058309D" w:rsidRDefault="00971F60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Проводится еженедельно. Открыто 166 разрешений на производство земляных работ</w:t>
            </w:r>
          </w:p>
        </w:tc>
      </w:tr>
      <w:tr w:rsidR="00B73249" w:rsidRPr="0058309D" w14:paraId="04474190" w14:textId="1F3659B8" w:rsidTr="00CF1EF0">
        <w:trPr>
          <w:cantSplit/>
        </w:trPr>
        <w:tc>
          <w:tcPr>
            <w:tcW w:w="568" w:type="dxa"/>
            <w:shd w:val="clear" w:color="auto" w:fill="auto"/>
          </w:tcPr>
          <w:p w14:paraId="3FBB9C81" w14:textId="7801213C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  <w:lang w:val="en-US"/>
              </w:rPr>
              <w:t>11</w:t>
            </w:r>
            <w:r w:rsidRPr="0058309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14:paraId="1B6FE6B2" w14:textId="18A4A9E1" w:rsidR="00B73249" w:rsidRPr="0058309D" w:rsidRDefault="00B73249" w:rsidP="002F17E3">
            <w:pPr>
              <w:pStyle w:val="a3"/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Заседание Административной комиссии при Администрации Индустриального района города Ижевска</w:t>
            </w:r>
          </w:p>
        </w:tc>
        <w:tc>
          <w:tcPr>
            <w:tcW w:w="1717" w:type="dxa"/>
          </w:tcPr>
          <w:p w14:paraId="2EF1E85F" w14:textId="0015DEC1" w:rsidR="00B73249" w:rsidRPr="0058309D" w:rsidRDefault="00B73249" w:rsidP="002F17E3">
            <w:pPr>
              <w:pStyle w:val="a3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</w:tc>
        <w:tc>
          <w:tcPr>
            <w:tcW w:w="2410" w:type="dxa"/>
          </w:tcPr>
          <w:p w14:paraId="116C56B6" w14:textId="620F4690" w:rsidR="00B73249" w:rsidRPr="0058309D" w:rsidRDefault="00B73249" w:rsidP="002F17E3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Общий отдел</w:t>
            </w:r>
          </w:p>
        </w:tc>
        <w:tc>
          <w:tcPr>
            <w:tcW w:w="4394" w:type="dxa"/>
          </w:tcPr>
          <w:p w14:paraId="031C9F72" w14:textId="334C534D" w:rsidR="00B73249" w:rsidRPr="0058309D" w:rsidRDefault="0058309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Проведено 24 заседания административной комиссии, рассмотрено 448 материалов, назначено штрафов на сумму 1 116 000,00 рублей.</w:t>
            </w:r>
          </w:p>
        </w:tc>
      </w:tr>
      <w:tr w:rsidR="00B73249" w:rsidRPr="0058309D" w14:paraId="0F823B69" w14:textId="7C1D8358" w:rsidTr="00CF1EF0">
        <w:trPr>
          <w:cantSplit/>
        </w:trPr>
        <w:tc>
          <w:tcPr>
            <w:tcW w:w="568" w:type="dxa"/>
            <w:shd w:val="clear" w:color="auto" w:fill="auto"/>
          </w:tcPr>
          <w:p w14:paraId="1E8EE649" w14:textId="5E64E3C5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  <w:lang w:val="en-US"/>
              </w:rPr>
              <w:t>12</w:t>
            </w:r>
            <w:r w:rsidRPr="0058309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14:paraId="6B2542ED" w14:textId="60709837" w:rsidR="00B73249" w:rsidRPr="0058309D" w:rsidRDefault="00B73249" w:rsidP="002F17E3">
            <w:pPr>
              <w:pStyle w:val="a3"/>
              <w:rPr>
                <w:rFonts w:ascii="PT Astra Serif" w:eastAsia="Times New Roman" w:hAnsi="PT Astra Serif"/>
                <w:b/>
                <w:bCs/>
                <w:color w:val="FF0000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 xml:space="preserve">Проведение совещаний с председателями уличных комитетов, садоводческих товариществ и </w:t>
            </w:r>
            <w:proofErr w:type="spellStart"/>
            <w:r w:rsidRPr="0058309D">
              <w:rPr>
                <w:rFonts w:ascii="PT Astra Serif" w:hAnsi="PT Astra Serif"/>
                <w:sz w:val="24"/>
                <w:szCs w:val="24"/>
              </w:rPr>
              <w:t>автокооперативов</w:t>
            </w:r>
            <w:proofErr w:type="spellEnd"/>
            <w:r w:rsidRPr="0058309D">
              <w:rPr>
                <w:rFonts w:ascii="PT Astra Serif" w:hAnsi="PT Astra Serif"/>
                <w:sz w:val="24"/>
                <w:szCs w:val="24"/>
              </w:rPr>
              <w:t xml:space="preserve"> по вопросам благоустройства и содержания территорий, проведения осенне-весенней дератизации, противопожарных мероприятий</w:t>
            </w:r>
          </w:p>
        </w:tc>
        <w:tc>
          <w:tcPr>
            <w:tcW w:w="1717" w:type="dxa"/>
          </w:tcPr>
          <w:p w14:paraId="0F857816" w14:textId="5A8C6B77" w:rsidR="00B73249" w:rsidRPr="0058309D" w:rsidRDefault="00B73249" w:rsidP="002F17E3">
            <w:pPr>
              <w:pStyle w:val="a3"/>
              <w:jc w:val="center"/>
              <w:rPr>
                <w:rFonts w:ascii="PT Astra Serif" w:eastAsia="Times New Roman" w:hAnsi="PT Astra Serif"/>
                <w:color w:val="FF0000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не реже 2-х раз в год</w:t>
            </w:r>
          </w:p>
        </w:tc>
        <w:tc>
          <w:tcPr>
            <w:tcW w:w="2410" w:type="dxa"/>
          </w:tcPr>
          <w:p w14:paraId="0E5C8C62" w14:textId="5803AD3D" w:rsidR="00B73249" w:rsidRPr="0058309D" w:rsidRDefault="00B73249" w:rsidP="002F17E3">
            <w:pPr>
              <w:pStyle w:val="a3"/>
              <w:rPr>
                <w:rFonts w:ascii="PT Astra Serif" w:eastAsia="Times New Roman" w:hAnsi="PT Astra Serif"/>
                <w:color w:val="FF0000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4394" w:type="dxa"/>
          </w:tcPr>
          <w:p w14:paraId="1344CA40" w14:textId="30544BB8" w:rsidR="00B73249" w:rsidRPr="0058309D" w:rsidRDefault="0058309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Совещание проведено 12.03.2024 г.</w:t>
            </w:r>
          </w:p>
        </w:tc>
      </w:tr>
      <w:tr w:rsidR="00920013" w:rsidRPr="0058309D" w14:paraId="31F4DE26" w14:textId="510FA66E" w:rsidTr="00CF1EF0">
        <w:trPr>
          <w:cantSplit/>
        </w:trPr>
        <w:tc>
          <w:tcPr>
            <w:tcW w:w="568" w:type="dxa"/>
            <w:shd w:val="clear" w:color="auto" w:fill="auto"/>
          </w:tcPr>
          <w:p w14:paraId="77483C1A" w14:textId="5F82E8D6" w:rsidR="00920013" w:rsidRPr="0058309D" w:rsidRDefault="00920013" w:rsidP="0092001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  <w:lang w:val="en-US"/>
              </w:rPr>
              <w:t>13</w:t>
            </w:r>
            <w:r w:rsidRPr="0058309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14:paraId="2936A9A2" w14:textId="228C1F8C" w:rsidR="00920013" w:rsidRPr="0058309D" w:rsidRDefault="00920013" w:rsidP="00920013">
            <w:pPr>
              <w:pStyle w:val="a3"/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Проведение совещание с руководителями учреждений, организаций, предприятий, управляющих компаний, обслуживающих организаций, председателями ТСЖ, ЖСК, ЖК Индустриального района города Ижевска по текущим вопросам</w:t>
            </w:r>
          </w:p>
        </w:tc>
        <w:tc>
          <w:tcPr>
            <w:tcW w:w="1717" w:type="dxa"/>
          </w:tcPr>
          <w:p w14:paraId="61F436B4" w14:textId="77777777" w:rsidR="00920013" w:rsidRPr="0058309D" w:rsidRDefault="00920013" w:rsidP="00920013">
            <w:pPr>
              <w:spacing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в течении года</w:t>
            </w:r>
          </w:p>
          <w:p w14:paraId="31166CD1" w14:textId="37C62F96" w:rsidR="00920013" w:rsidRPr="0058309D" w:rsidRDefault="00920013" w:rsidP="00920013">
            <w:pPr>
              <w:pStyle w:val="a3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5953E9" w14:textId="3CDCB0E5" w:rsidR="00920013" w:rsidRPr="0058309D" w:rsidRDefault="00920013" w:rsidP="00920013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все структурные подразделения</w:t>
            </w:r>
            <w:r w:rsidRPr="0058309D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 xml:space="preserve"> Администрации Индустриального района города Ижевска</w:t>
            </w:r>
          </w:p>
        </w:tc>
        <w:tc>
          <w:tcPr>
            <w:tcW w:w="4394" w:type="dxa"/>
          </w:tcPr>
          <w:p w14:paraId="6070B81B" w14:textId="5E1C1E5A" w:rsidR="00920013" w:rsidRPr="0058309D" w:rsidRDefault="00920013" w:rsidP="00920013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Совещание проведено 04.04.2024 г.</w:t>
            </w:r>
          </w:p>
        </w:tc>
      </w:tr>
      <w:tr w:rsidR="00920013" w:rsidRPr="0058309D" w14:paraId="6706C3AC" w14:textId="5F53BE18" w:rsidTr="00CF1EF0">
        <w:trPr>
          <w:cantSplit/>
        </w:trPr>
        <w:tc>
          <w:tcPr>
            <w:tcW w:w="568" w:type="dxa"/>
            <w:shd w:val="clear" w:color="auto" w:fill="auto"/>
          </w:tcPr>
          <w:p w14:paraId="2D368175" w14:textId="3C2B45A4" w:rsidR="00920013" w:rsidRPr="0058309D" w:rsidRDefault="00920013" w:rsidP="0092001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  <w:lang w:val="en-US"/>
              </w:rPr>
              <w:t>14</w:t>
            </w:r>
            <w:r w:rsidRPr="0058309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14:paraId="1F112BDD" w14:textId="44BA3D15" w:rsidR="00920013" w:rsidRPr="0058309D" w:rsidRDefault="00920013" w:rsidP="00920013">
            <w:pPr>
              <w:pStyle w:val="a3"/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Проведение совещаний по участию в общегородском месячнике по уборке и благоустройству территории Индустриального района города Ижевска</w:t>
            </w:r>
          </w:p>
        </w:tc>
        <w:tc>
          <w:tcPr>
            <w:tcW w:w="1717" w:type="dxa"/>
          </w:tcPr>
          <w:p w14:paraId="70CC8643" w14:textId="0EC5232F" w:rsidR="00920013" w:rsidRPr="0058309D" w:rsidRDefault="00920013" w:rsidP="00920013">
            <w:pPr>
              <w:pStyle w:val="a3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14:paraId="7147B564" w14:textId="50ACC842" w:rsidR="00920013" w:rsidRPr="0058309D" w:rsidRDefault="00920013" w:rsidP="00920013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4394" w:type="dxa"/>
          </w:tcPr>
          <w:p w14:paraId="2AB09A34" w14:textId="77C55076" w:rsidR="00920013" w:rsidRPr="0058309D" w:rsidRDefault="00920013" w:rsidP="0092001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Совещание проведено 04.04.2024 г.</w:t>
            </w:r>
          </w:p>
        </w:tc>
      </w:tr>
    </w:tbl>
    <w:p w14:paraId="758DCFE5" w14:textId="77777777" w:rsidR="008B5FC5" w:rsidRPr="0058309D" w:rsidRDefault="008B5FC5" w:rsidP="002F17E3">
      <w:pPr>
        <w:pStyle w:val="a3"/>
        <w:rPr>
          <w:rFonts w:ascii="PT Astra Serif" w:hAnsi="PT Astra Serif"/>
          <w:sz w:val="24"/>
          <w:szCs w:val="24"/>
        </w:rPr>
      </w:pPr>
    </w:p>
    <w:p w14:paraId="1BF7E819" w14:textId="77777777" w:rsidR="00CF1EF0" w:rsidRDefault="00CF1EF0" w:rsidP="002F17E3">
      <w:pPr>
        <w:pStyle w:val="a3"/>
        <w:rPr>
          <w:rFonts w:ascii="PT Astra Serif" w:hAnsi="PT Astra Serif"/>
          <w:b/>
          <w:bCs/>
          <w:sz w:val="24"/>
          <w:szCs w:val="24"/>
        </w:rPr>
      </w:pPr>
    </w:p>
    <w:p w14:paraId="75B848D3" w14:textId="77777777" w:rsidR="00CF1EF0" w:rsidRDefault="00CF1EF0" w:rsidP="002F17E3">
      <w:pPr>
        <w:pStyle w:val="a3"/>
        <w:rPr>
          <w:rFonts w:ascii="PT Astra Serif" w:hAnsi="PT Astra Serif"/>
          <w:b/>
          <w:bCs/>
          <w:sz w:val="24"/>
          <w:szCs w:val="24"/>
        </w:rPr>
      </w:pPr>
    </w:p>
    <w:p w14:paraId="4ADDE641" w14:textId="77777777" w:rsidR="00CF1EF0" w:rsidRDefault="00CF1EF0" w:rsidP="002F17E3">
      <w:pPr>
        <w:pStyle w:val="a3"/>
        <w:rPr>
          <w:rFonts w:ascii="PT Astra Serif" w:hAnsi="PT Astra Serif"/>
          <w:b/>
          <w:bCs/>
          <w:sz w:val="24"/>
          <w:szCs w:val="24"/>
        </w:rPr>
      </w:pPr>
    </w:p>
    <w:p w14:paraId="5C6D87C4" w14:textId="39CEBAB8" w:rsidR="008B5FC5" w:rsidRPr="0058309D" w:rsidRDefault="008B5FC5" w:rsidP="002F17E3">
      <w:pPr>
        <w:pStyle w:val="a3"/>
        <w:rPr>
          <w:rFonts w:ascii="PT Astra Serif" w:hAnsi="PT Astra Serif"/>
          <w:b/>
          <w:bCs/>
          <w:sz w:val="24"/>
          <w:szCs w:val="24"/>
        </w:rPr>
      </w:pPr>
      <w:r w:rsidRPr="0058309D">
        <w:rPr>
          <w:rFonts w:ascii="PT Astra Serif" w:hAnsi="PT Astra Serif"/>
          <w:b/>
          <w:bCs/>
          <w:sz w:val="24"/>
          <w:szCs w:val="24"/>
        </w:rPr>
        <w:lastRenderedPageBreak/>
        <w:t>Раздел 4</w:t>
      </w:r>
      <w:r w:rsidR="00424C8F" w:rsidRPr="0058309D">
        <w:rPr>
          <w:rFonts w:ascii="PT Astra Serif" w:hAnsi="PT Astra Serif"/>
          <w:b/>
          <w:bCs/>
          <w:sz w:val="24"/>
          <w:szCs w:val="24"/>
        </w:rPr>
        <w:t xml:space="preserve">. </w:t>
      </w:r>
      <w:r w:rsidRPr="0058309D">
        <w:rPr>
          <w:rFonts w:ascii="PT Astra Serif" w:hAnsi="PT Astra Serif"/>
          <w:b/>
          <w:bCs/>
          <w:sz w:val="24"/>
          <w:szCs w:val="24"/>
        </w:rPr>
        <w:t xml:space="preserve"> Вопросы основной деятельности:</w:t>
      </w:r>
    </w:p>
    <w:p w14:paraId="70FE428A" w14:textId="77777777" w:rsidR="008B5FC5" w:rsidRPr="0058309D" w:rsidRDefault="008B5FC5" w:rsidP="002F17E3">
      <w:pPr>
        <w:pStyle w:val="a3"/>
        <w:rPr>
          <w:rFonts w:ascii="PT Astra Serif" w:hAnsi="PT Astra Serif"/>
          <w:sz w:val="24"/>
          <w:szCs w:val="24"/>
        </w:rPr>
      </w:pPr>
    </w:p>
    <w:tbl>
      <w:tblPr>
        <w:tblW w:w="512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4"/>
        <w:gridCol w:w="3819"/>
        <w:gridCol w:w="1979"/>
        <w:gridCol w:w="2292"/>
        <w:gridCol w:w="5405"/>
      </w:tblGrid>
      <w:tr w:rsidR="00B73249" w:rsidRPr="0058309D" w14:paraId="1BCE6D78" w14:textId="6A6098A1" w:rsidTr="00CF1EF0">
        <w:trPr>
          <w:cantSplit/>
          <w:tblHeader/>
        </w:trPr>
        <w:tc>
          <w:tcPr>
            <w:tcW w:w="350" w:type="pct"/>
            <w:shd w:val="clear" w:color="auto" w:fill="auto"/>
          </w:tcPr>
          <w:p w14:paraId="654BAE41" w14:textId="77777777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1447" w:type="pct"/>
            <w:shd w:val="clear" w:color="auto" w:fill="auto"/>
          </w:tcPr>
          <w:p w14:paraId="2368D2D9" w14:textId="77777777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Название мероприятия</w:t>
            </w:r>
          </w:p>
        </w:tc>
        <w:tc>
          <w:tcPr>
            <w:tcW w:w="799" w:type="pct"/>
            <w:shd w:val="clear" w:color="auto" w:fill="auto"/>
          </w:tcPr>
          <w:p w14:paraId="076DA381" w14:textId="77777777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Срок исполнения</w:t>
            </w:r>
          </w:p>
        </w:tc>
        <w:tc>
          <w:tcPr>
            <w:tcW w:w="399" w:type="pct"/>
            <w:shd w:val="clear" w:color="auto" w:fill="auto"/>
          </w:tcPr>
          <w:p w14:paraId="14264915" w14:textId="77777777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Ответственный</w:t>
            </w:r>
          </w:p>
        </w:tc>
        <w:tc>
          <w:tcPr>
            <w:tcW w:w="2005" w:type="pct"/>
          </w:tcPr>
          <w:p w14:paraId="16CC4656" w14:textId="36EED16B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Отметка об исполнении</w:t>
            </w:r>
          </w:p>
        </w:tc>
      </w:tr>
      <w:tr w:rsidR="00B73249" w:rsidRPr="0058309D" w14:paraId="3F5A6B93" w14:textId="35B30FA9" w:rsidTr="00CF1EF0">
        <w:trPr>
          <w:cantSplit/>
        </w:trPr>
        <w:tc>
          <w:tcPr>
            <w:tcW w:w="350" w:type="pct"/>
            <w:shd w:val="clear" w:color="auto" w:fill="auto"/>
          </w:tcPr>
          <w:p w14:paraId="0715088D" w14:textId="0DAC8E96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447" w:type="pct"/>
          </w:tcPr>
          <w:p w14:paraId="4CF5B402" w14:textId="5B5DFA4A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 xml:space="preserve">Подготовка и проведение заседаний коллегии Администрации Индустриального района города Ижевска </w:t>
            </w:r>
          </w:p>
        </w:tc>
        <w:tc>
          <w:tcPr>
            <w:tcW w:w="799" w:type="pct"/>
          </w:tcPr>
          <w:p w14:paraId="09077FB4" w14:textId="11225042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ежеквартально</w:t>
            </w:r>
          </w:p>
        </w:tc>
        <w:tc>
          <w:tcPr>
            <w:tcW w:w="399" w:type="pct"/>
          </w:tcPr>
          <w:p w14:paraId="7FBAE119" w14:textId="6FC9C8D3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организационной, правовой и документационной работы</w:t>
            </w:r>
          </w:p>
        </w:tc>
        <w:tc>
          <w:tcPr>
            <w:tcW w:w="2005" w:type="pct"/>
          </w:tcPr>
          <w:p w14:paraId="316C85A3" w14:textId="2E1D7D2D" w:rsidR="00B73249" w:rsidRPr="0058309D" w:rsidRDefault="0058309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первом полугодии 2024 года заседаний Коллегии не проводилось</w:t>
            </w:r>
          </w:p>
        </w:tc>
      </w:tr>
      <w:tr w:rsidR="00B73249" w:rsidRPr="0058309D" w14:paraId="68F33852" w14:textId="2B4F7D62" w:rsidTr="00CF1EF0">
        <w:trPr>
          <w:cantSplit/>
        </w:trPr>
        <w:tc>
          <w:tcPr>
            <w:tcW w:w="350" w:type="pct"/>
            <w:shd w:val="clear" w:color="auto" w:fill="auto"/>
          </w:tcPr>
          <w:p w14:paraId="0ADDCB09" w14:textId="44EFDC22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1447" w:type="pct"/>
          </w:tcPr>
          <w:p w14:paraId="79C2C992" w14:textId="0E07E43F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Участие в приемке работ, выполненных в рамках приоритетного проекта "Формирование комфортной городской среды на территории муниципального образования "Город Ижевск"</w:t>
            </w:r>
          </w:p>
        </w:tc>
        <w:tc>
          <w:tcPr>
            <w:tcW w:w="799" w:type="pct"/>
          </w:tcPr>
          <w:p w14:paraId="40BBD3CF" w14:textId="5FCC0373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</w:tcPr>
          <w:p w14:paraId="00B98A17" w14:textId="30AD4651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2005" w:type="pct"/>
          </w:tcPr>
          <w:p w14:paraId="2389D0CD" w14:textId="3255E250" w:rsidR="00B73249" w:rsidRPr="0058309D" w:rsidRDefault="00105BAB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Исполнено</w:t>
            </w:r>
          </w:p>
        </w:tc>
      </w:tr>
      <w:tr w:rsidR="00105BAB" w:rsidRPr="0058309D" w14:paraId="48E97C1A" w14:textId="791C04C9" w:rsidTr="00CF1EF0">
        <w:trPr>
          <w:cantSplit/>
        </w:trPr>
        <w:tc>
          <w:tcPr>
            <w:tcW w:w="350" w:type="pct"/>
            <w:shd w:val="clear" w:color="auto" w:fill="auto"/>
          </w:tcPr>
          <w:p w14:paraId="7084272E" w14:textId="755BA2ED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1447" w:type="pct"/>
          </w:tcPr>
          <w:p w14:paraId="18E000C8" w14:textId="19C6F288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Организация работ по сбору и вывозу ТКО в секторе индивидуальной застройки</w:t>
            </w:r>
          </w:p>
        </w:tc>
        <w:tc>
          <w:tcPr>
            <w:tcW w:w="799" w:type="pct"/>
          </w:tcPr>
          <w:p w14:paraId="648AAFE0" w14:textId="464AC801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</w:tcPr>
          <w:p w14:paraId="378A1F8F" w14:textId="2DE4003D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2005" w:type="pct"/>
          </w:tcPr>
          <w:p w14:paraId="42F09BB0" w14:textId="658A7556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Работа проводилась постоянно</w:t>
            </w:r>
          </w:p>
        </w:tc>
      </w:tr>
      <w:tr w:rsidR="00105BAB" w:rsidRPr="0058309D" w14:paraId="107E905A" w14:textId="239194C4" w:rsidTr="00CF1EF0">
        <w:trPr>
          <w:cantSplit/>
        </w:trPr>
        <w:tc>
          <w:tcPr>
            <w:tcW w:w="350" w:type="pct"/>
            <w:shd w:val="clear" w:color="auto" w:fill="auto"/>
          </w:tcPr>
          <w:p w14:paraId="404AD267" w14:textId="56613E60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1447" w:type="pct"/>
          </w:tcPr>
          <w:p w14:paraId="117694E9" w14:textId="4E950667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Организация работ по выполнению Федерального закона "О государственном контроле (надзоре) и муниципальном контроле в Российской Федерации"  от 31 июля 2020 года № 248-ФЗ</w:t>
            </w:r>
          </w:p>
        </w:tc>
        <w:tc>
          <w:tcPr>
            <w:tcW w:w="799" w:type="pct"/>
          </w:tcPr>
          <w:p w14:paraId="0D3B59CF" w14:textId="324BD4D6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</w:tcPr>
          <w:p w14:paraId="38F0FF4A" w14:textId="2FAE8111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Сектор благоустройства и содержания общественных территорий</w:t>
            </w:r>
          </w:p>
        </w:tc>
        <w:tc>
          <w:tcPr>
            <w:tcW w:w="2005" w:type="pct"/>
          </w:tcPr>
          <w:p w14:paraId="2304F746" w14:textId="0BC45B15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Работа проводилась постоянно</w:t>
            </w:r>
          </w:p>
        </w:tc>
      </w:tr>
      <w:tr w:rsidR="00105BAB" w:rsidRPr="0058309D" w14:paraId="3DCAD07C" w14:textId="108F0AA1" w:rsidTr="00CF1EF0">
        <w:trPr>
          <w:cantSplit/>
        </w:trPr>
        <w:tc>
          <w:tcPr>
            <w:tcW w:w="350" w:type="pct"/>
            <w:shd w:val="clear" w:color="auto" w:fill="auto"/>
          </w:tcPr>
          <w:p w14:paraId="627497B2" w14:textId="5E9BD213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1447" w:type="pct"/>
          </w:tcPr>
          <w:p w14:paraId="2DEC810D" w14:textId="549A3B39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Ликвидация несанкционированных свалок в секторе индивидуальной застройки</w:t>
            </w:r>
          </w:p>
        </w:tc>
        <w:tc>
          <w:tcPr>
            <w:tcW w:w="799" w:type="pct"/>
          </w:tcPr>
          <w:p w14:paraId="651F8D16" w14:textId="591F62BE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</w:tcPr>
          <w:p w14:paraId="06747C22" w14:textId="6DCE1A62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2005" w:type="pct"/>
          </w:tcPr>
          <w:p w14:paraId="5A977FEE" w14:textId="06E6EB41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Работа проводилась постоянно</w:t>
            </w:r>
          </w:p>
        </w:tc>
      </w:tr>
      <w:tr w:rsidR="00105BAB" w:rsidRPr="0058309D" w14:paraId="5797D770" w14:textId="0113A535" w:rsidTr="00CF1EF0">
        <w:trPr>
          <w:cantSplit/>
        </w:trPr>
        <w:tc>
          <w:tcPr>
            <w:tcW w:w="350" w:type="pct"/>
            <w:shd w:val="clear" w:color="auto" w:fill="auto"/>
          </w:tcPr>
          <w:p w14:paraId="28ACFE5D" w14:textId="44549A93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1447" w:type="pct"/>
          </w:tcPr>
          <w:p w14:paraId="0FA6FD0C" w14:textId="744376DA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Содержание объектов благоустройства, закрепленных за Администрацией Индустриального района города Ижевска в соответствии с постановлением Администрации города  Ижевска  от 20 марта 2015 года № 231</w:t>
            </w:r>
          </w:p>
        </w:tc>
        <w:tc>
          <w:tcPr>
            <w:tcW w:w="799" w:type="pct"/>
          </w:tcPr>
          <w:p w14:paraId="14465EDF" w14:textId="54642296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</w:tc>
        <w:tc>
          <w:tcPr>
            <w:tcW w:w="399" w:type="pct"/>
          </w:tcPr>
          <w:p w14:paraId="6AB25C9D" w14:textId="208FC171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2005" w:type="pct"/>
          </w:tcPr>
          <w:p w14:paraId="69B58A43" w14:textId="00B444DD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Муниципальные контракты заключены, взаимодействие с подрядными организациями осуществлялось на постоянной основе</w:t>
            </w:r>
          </w:p>
        </w:tc>
      </w:tr>
      <w:tr w:rsidR="00105BAB" w:rsidRPr="0058309D" w14:paraId="4C78CDF8" w14:textId="74862C64" w:rsidTr="00CF1EF0">
        <w:trPr>
          <w:cantSplit/>
        </w:trPr>
        <w:tc>
          <w:tcPr>
            <w:tcW w:w="350" w:type="pct"/>
            <w:shd w:val="clear" w:color="auto" w:fill="auto"/>
          </w:tcPr>
          <w:p w14:paraId="7730CCCF" w14:textId="277D353B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47" w:type="pct"/>
          </w:tcPr>
          <w:p w14:paraId="262E1B56" w14:textId="30EBDF93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Закрытие разрешений  по восстановлению благоустройства после производства земляных работ, предприятиями получившими разрешения на производство данных работ</w:t>
            </w:r>
          </w:p>
        </w:tc>
        <w:tc>
          <w:tcPr>
            <w:tcW w:w="799" w:type="pct"/>
          </w:tcPr>
          <w:p w14:paraId="51DB68B7" w14:textId="63ECD9C0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</w:tc>
        <w:tc>
          <w:tcPr>
            <w:tcW w:w="399" w:type="pct"/>
          </w:tcPr>
          <w:p w14:paraId="694D1057" w14:textId="106A824E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2005" w:type="pct"/>
          </w:tcPr>
          <w:p w14:paraId="5A61EDE4" w14:textId="1EC2773A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Вопрос рассматривался еженедельно на комиссии по выдаче разрешений на производство земляных работ. Закрыто 147 разрешений</w:t>
            </w:r>
          </w:p>
        </w:tc>
      </w:tr>
      <w:tr w:rsidR="00105BAB" w:rsidRPr="0058309D" w14:paraId="74E463C1" w14:textId="79F01D84" w:rsidTr="00CF1EF0">
        <w:trPr>
          <w:cantSplit/>
        </w:trPr>
        <w:tc>
          <w:tcPr>
            <w:tcW w:w="350" w:type="pct"/>
            <w:shd w:val="clear" w:color="auto" w:fill="auto"/>
          </w:tcPr>
          <w:p w14:paraId="4B123455" w14:textId="1F0065F3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1447" w:type="pct"/>
          </w:tcPr>
          <w:p w14:paraId="146E75B3" w14:textId="6E38D194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Включение межквартальных дорог и пешеходных тротуаров в титульный список ремонта на 2024 год</w:t>
            </w:r>
          </w:p>
        </w:tc>
        <w:tc>
          <w:tcPr>
            <w:tcW w:w="799" w:type="pct"/>
          </w:tcPr>
          <w:p w14:paraId="6CA61F2E" w14:textId="14CD03BE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течении 3-4 квартала</w:t>
            </w:r>
          </w:p>
        </w:tc>
        <w:tc>
          <w:tcPr>
            <w:tcW w:w="399" w:type="pct"/>
          </w:tcPr>
          <w:p w14:paraId="3C0708AB" w14:textId="181555EF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2005" w:type="pct"/>
          </w:tcPr>
          <w:p w14:paraId="0BA93B0E" w14:textId="2564B49B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_</w:t>
            </w:r>
          </w:p>
        </w:tc>
      </w:tr>
      <w:tr w:rsidR="00105BAB" w:rsidRPr="0058309D" w14:paraId="37EB8D20" w14:textId="764B435A" w:rsidTr="00CF1EF0">
        <w:trPr>
          <w:cantSplit/>
        </w:trPr>
        <w:tc>
          <w:tcPr>
            <w:tcW w:w="350" w:type="pct"/>
            <w:shd w:val="clear" w:color="auto" w:fill="auto"/>
          </w:tcPr>
          <w:p w14:paraId="00DF1316" w14:textId="04DD1D14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1447" w:type="pct"/>
          </w:tcPr>
          <w:p w14:paraId="08EBE858" w14:textId="058E775D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Организация обследований территории Индустриального района города Ижевска по выявлению и ликвидации несанкционированных свалок</w:t>
            </w:r>
          </w:p>
        </w:tc>
        <w:tc>
          <w:tcPr>
            <w:tcW w:w="799" w:type="pct"/>
          </w:tcPr>
          <w:p w14:paraId="5D3D3808" w14:textId="4585CD7A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</w:tcPr>
          <w:p w14:paraId="109B7BDD" w14:textId="39289EFB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2005" w:type="pct"/>
          </w:tcPr>
          <w:p w14:paraId="4063C789" w14:textId="237156B2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Работа проводилась постоянно</w:t>
            </w:r>
          </w:p>
        </w:tc>
      </w:tr>
      <w:tr w:rsidR="00105BAB" w:rsidRPr="0058309D" w14:paraId="46647D18" w14:textId="4EEAA5B7" w:rsidTr="00CF1EF0">
        <w:trPr>
          <w:cantSplit/>
        </w:trPr>
        <w:tc>
          <w:tcPr>
            <w:tcW w:w="350" w:type="pct"/>
            <w:shd w:val="clear" w:color="auto" w:fill="auto"/>
          </w:tcPr>
          <w:p w14:paraId="6291D52C" w14:textId="780E5107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1447" w:type="pct"/>
          </w:tcPr>
          <w:p w14:paraId="0FABDCF1" w14:textId="6667DEF8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Подготовка материалов для проведения запроса котировок и электронных аукционов для муниципальных нужд</w:t>
            </w:r>
          </w:p>
        </w:tc>
        <w:tc>
          <w:tcPr>
            <w:tcW w:w="799" w:type="pct"/>
          </w:tcPr>
          <w:p w14:paraId="4F47C8DD" w14:textId="39E1BD7D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399" w:type="pct"/>
          </w:tcPr>
          <w:p w14:paraId="0FF1B2C9" w14:textId="242F45BE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2005" w:type="pct"/>
          </w:tcPr>
          <w:p w14:paraId="1AE43A3F" w14:textId="4E17A538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Подготовлено 20 документаций на проведение муниципальных закупок в соответствии с Законом РФ 44-ФЗ</w:t>
            </w:r>
          </w:p>
        </w:tc>
      </w:tr>
      <w:tr w:rsidR="00105BAB" w:rsidRPr="0058309D" w14:paraId="745491D4" w14:textId="409B316B" w:rsidTr="00CF1EF0">
        <w:trPr>
          <w:cantSplit/>
        </w:trPr>
        <w:tc>
          <w:tcPr>
            <w:tcW w:w="350" w:type="pct"/>
            <w:shd w:val="clear" w:color="auto" w:fill="auto"/>
          </w:tcPr>
          <w:p w14:paraId="181FE4C7" w14:textId="52374EA2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1447" w:type="pct"/>
          </w:tcPr>
          <w:p w14:paraId="1A985EB7" w14:textId="37484B90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Участие в обследовании объектов капитального строительства на территории района совместно с Управлением имущественных отношений и земельных ресурсов Администрации города  Ижевска</w:t>
            </w:r>
          </w:p>
        </w:tc>
        <w:tc>
          <w:tcPr>
            <w:tcW w:w="799" w:type="pct"/>
          </w:tcPr>
          <w:p w14:paraId="627663B3" w14:textId="6B879DDD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399" w:type="pct"/>
          </w:tcPr>
          <w:p w14:paraId="72DBC655" w14:textId="4CC01D39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2005" w:type="pct"/>
          </w:tcPr>
          <w:p w14:paraId="1CC3A7FF" w14:textId="7C2A4086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Работа постоянно осуществлялась на территориях садоводческих массивов района</w:t>
            </w:r>
          </w:p>
        </w:tc>
      </w:tr>
      <w:tr w:rsidR="00105BAB" w:rsidRPr="0058309D" w14:paraId="4B4DCC18" w14:textId="1910981D" w:rsidTr="00CF1EF0">
        <w:trPr>
          <w:cantSplit/>
        </w:trPr>
        <w:tc>
          <w:tcPr>
            <w:tcW w:w="350" w:type="pct"/>
            <w:shd w:val="clear" w:color="auto" w:fill="auto"/>
          </w:tcPr>
          <w:p w14:paraId="6B45E4C0" w14:textId="3D51D44D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12.</w:t>
            </w:r>
          </w:p>
        </w:tc>
        <w:tc>
          <w:tcPr>
            <w:tcW w:w="1447" w:type="pct"/>
          </w:tcPr>
          <w:p w14:paraId="73658665" w14:textId="1A3D72C8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Организация работ по уборке бесхозяйных территорий</w:t>
            </w:r>
          </w:p>
        </w:tc>
        <w:tc>
          <w:tcPr>
            <w:tcW w:w="799" w:type="pct"/>
          </w:tcPr>
          <w:p w14:paraId="18E1B938" w14:textId="0C1E3E3C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</w:tcPr>
          <w:p w14:paraId="268B5BCF" w14:textId="54D93283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2005" w:type="pct"/>
          </w:tcPr>
          <w:p w14:paraId="2CA84609" w14:textId="7BFA61D7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Работа проводилась постоянно</w:t>
            </w:r>
          </w:p>
        </w:tc>
      </w:tr>
      <w:tr w:rsidR="00105BAB" w:rsidRPr="0058309D" w14:paraId="383301CB" w14:textId="4E939545" w:rsidTr="00CF1EF0">
        <w:trPr>
          <w:cantSplit/>
        </w:trPr>
        <w:tc>
          <w:tcPr>
            <w:tcW w:w="350" w:type="pct"/>
            <w:shd w:val="clear" w:color="auto" w:fill="auto"/>
          </w:tcPr>
          <w:p w14:paraId="48EDE684" w14:textId="086EEC03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13.</w:t>
            </w:r>
          </w:p>
        </w:tc>
        <w:tc>
          <w:tcPr>
            <w:tcW w:w="1447" w:type="pct"/>
          </w:tcPr>
          <w:p w14:paraId="69B13B54" w14:textId="2B739F83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Организация и проведение общественных обсуждений в муниципальном образовании "Город Ижевск"</w:t>
            </w:r>
          </w:p>
        </w:tc>
        <w:tc>
          <w:tcPr>
            <w:tcW w:w="799" w:type="pct"/>
          </w:tcPr>
          <w:p w14:paraId="4F3DFC80" w14:textId="0DBB28DA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по мере представления документов</w:t>
            </w:r>
          </w:p>
        </w:tc>
        <w:tc>
          <w:tcPr>
            <w:tcW w:w="399" w:type="pct"/>
          </w:tcPr>
          <w:p w14:paraId="180CA56D" w14:textId="601AF8E1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2005" w:type="pct"/>
          </w:tcPr>
          <w:p w14:paraId="0ED25548" w14:textId="4F887D66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Проведено 15 общественных обсуждений</w:t>
            </w:r>
          </w:p>
        </w:tc>
      </w:tr>
      <w:tr w:rsidR="00105BAB" w:rsidRPr="0058309D" w14:paraId="2752A88E" w14:textId="361E5D22" w:rsidTr="00CF1EF0">
        <w:trPr>
          <w:cantSplit/>
        </w:trPr>
        <w:tc>
          <w:tcPr>
            <w:tcW w:w="350" w:type="pct"/>
            <w:shd w:val="clear" w:color="auto" w:fill="auto"/>
          </w:tcPr>
          <w:p w14:paraId="280066FD" w14:textId="7D49815A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14.</w:t>
            </w:r>
          </w:p>
        </w:tc>
        <w:tc>
          <w:tcPr>
            <w:tcW w:w="1447" w:type="pct"/>
          </w:tcPr>
          <w:p w14:paraId="327BC191" w14:textId="225F859F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Организация мероприятий по вырубке зеленых насаждений на территории Индустриального района города Ижевска</w:t>
            </w:r>
          </w:p>
        </w:tc>
        <w:tc>
          <w:tcPr>
            <w:tcW w:w="799" w:type="pct"/>
          </w:tcPr>
          <w:p w14:paraId="50BDA05B" w14:textId="4619002C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399" w:type="pct"/>
          </w:tcPr>
          <w:p w14:paraId="15BDA43E" w14:textId="48286529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2005" w:type="pct"/>
          </w:tcPr>
          <w:p w14:paraId="45E7C11C" w14:textId="7FBBB40C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Работа проводилась постоянно</w:t>
            </w:r>
          </w:p>
        </w:tc>
      </w:tr>
      <w:tr w:rsidR="00105BAB" w:rsidRPr="0058309D" w14:paraId="4441C9D8" w14:textId="66E82E41" w:rsidTr="00CF1EF0">
        <w:trPr>
          <w:cantSplit/>
        </w:trPr>
        <w:tc>
          <w:tcPr>
            <w:tcW w:w="350" w:type="pct"/>
            <w:shd w:val="clear" w:color="auto" w:fill="auto"/>
          </w:tcPr>
          <w:p w14:paraId="291914BF" w14:textId="40B44622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447" w:type="pct"/>
          </w:tcPr>
          <w:p w14:paraId="423DAFF7" w14:textId="4595D996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Организация работы  по реализации в Удмуртской Республике проектов развития общественной инфраструктуры, основанных на местных инициативах</w:t>
            </w:r>
          </w:p>
        </w:tc>
        <w:tc>
          <w:tcPr>
            <w:tcW w:w="799" w:type="pct"/>
          </w:tcPr>
          <w:p w14:paraId="539462A2" w14:textId="45E437B8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</w:tcPr>
          <w:p w14:paraId="7E98BAC3" w14:textId="5F6C5A74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2005" w:type="pct"/>
          </w:tcPr>
          <w:p w14:paraId="744360B5" w14:textId="5EF7258C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Работа проводилась постоянно</w:t>
            </w:r>
          </w:p>
        </w:tc>
      </w:tr>
      <w:tr w:rsidR="00105BAB" w:rsidRPr="0058309D" w14:paraId="38B573F9" w14:textId="57E1EB93" w:rsidTr="00CF1EF0">
        <w:trPr>
          <w:cantSplit/>
        </w:trPr>
        <w:tc>
          <w:tcPr>
            <w:tcW w:w="350" w:type="pct"/>
            <w:shd w:val="clear" w:color="auto" w:fill="auto"/>
          </w:tcPr>
          <w:p w14:paraId="286BD7E8" w14:textId="43F479BA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1447" w:type="pct"/>
          </w:tcPr>
          <w:p w14:paraId="4C46A27E" w14:textId="5F3A67E8" w:rsidR="00105BAB" w:rsidRPr="0058309D" w:rsidRDefault="00105BAB" w:rsidP="00105BAB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Организация работы по согласованию мест (площадок) накопления твердых коммунальных отходов</w:t>
            </w:r>
          </w:p>
        </w:tc>
        <w:tc>
          <w:tcPr>
            <w:tcW w:w="799" w:type="pct"/>
          </w:tcPr>
          <w:p w14:paraId="4CD492FD" w14:textId="4AA065F3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</w:tcPr>
          <w:p w14:paraId="1217DE3D" w14:textId="1A2DBBC0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2005" w:type="pct"/>
          </w:tcPr>
          <w:p w14:paraId="11174EEE" w14:textId="4A6848FF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 xml:space="preserve">Работа проводилась постоянно </w:t>
            </w:r>
          </w:p>
        </w:tc>
      </w:tr>
      <w:tr w:rsidR="00105BAB" w:rsidRPr="0058309D" w14:paraId="7AD46BEF" w14:textId="463BC2D9" w:rsidTr="00CF1EF0">
        <w:trPr>
          <w:cantSplit/>
        </w:trPr>
        <w:tc>
          <w:tcPr>
            <w:tcW w:w="350" w:type="pct"/>
            <w:shd w:val="clear" w:color="auto" w:fill="auto"/>
          </w:tcPr>
          <w:p w14:paraId="71E741F9" w14:textId="799FB1F6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17.</w:t>
            </w:r>
          </w:p>
        </w:tc>
        <w:tc>
          <w:tcPr>
            <w:tcW w:w="1447" w:type="pct"/>
          </w:tcPr>
          <w:p w14:paraId="4FDAE93D" w14:textId="678878B6" w:rsidR="00105BAB" w:rsidRPr="0058309D" w:rsidRDefault="00105BAB" w:rsidP="00105BAB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Организация мероприятий по подготовке предложений по включению в наказы избирателей депутатам Городской думы города Ижевска</w:t>
            </w:r>
          </w:p>
        </w:tc>
        <w:tc>
          <w:tcPr>
            <w:tcW w:w="799" w:type="pct"/>
          </w:tcPr>
          <w:p w14:paraId="1C32A5B3" w14:textId="798BC54A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по мере поступления документов</w:t>
            </w:r>
          </w:p>
        </w:tc>
        <w:tc>
          <w:tcPr>
            <w:tcW w:w="399" w:type="pct"/>
          </w:tcPr>
          <w:p w14:paraId="5E0B8404" w14:textId="021CACA9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2005" w:type="pct"/>
          </w:tcPr>
          <w:p w14:paraId="7DAED61F" w14:textId="1DC53003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Работа проводилась постоянно</w:t>
            </w:r>
          </w:p>
        </w:tc>
      </w:tr>
      <w:tr w:rsidR="00105BAB" w:rsidRPr="0058309D" w14:paraId="285CB8A3" w14:textId="3759548E" w:rsidTr="00CF1EF0">
        <w:trPr>
          <w:cantSplit/>
        </w:trPr>
        <w:tc>
          <w:tcPr>
            <w:tcW w:w="350" w:type="pct"/>
            <w:shd w:val="clear" w:color="auto" w:fill="auto"/>
          </w:tcPr>
          <w:p w14:paraId="2A227CE3" w14:textId="1FC17E11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18.</w:t>
            </w:r>
          </w:p>
        </w:tc>
        <w:tc>
          <w:tcPr>
            <w:tcW w:w="1447" w:type="pct"/>
          </w:tcPr>
          <w:p w14:paraId="081DD03C" w14:textId="47819677" w:rsidR="00105BAB" w:rsidRPr="0058309D" w:rsidRDefault="00105BAB" w:rsidP="00105BAB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Организация и проведение работы по внесению в базу данных ГИС ЖКХ об индивидуальных жилых домах, находящихся на территории района</w:t>
            </w:r>
          </w:p>
        </w:tc>
        <w:tc>
          <w:tcPr>
            <w:tcW w:w="799" w:type="pct"/>
          </w:tcPr>
          <w:p w14:paraId="7ACA3103" w14:textId="4F105876" w:rsidR="00105BAB" w:rsidRPr="0058309D" w:rsidRDefault="00105BAB" w:rsidP="00105BAB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</w:tcPr>
          <w:p w14:paraId="39C7282A" w14:textId="15E7C012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благоустройства</w:t>
            </w:r>
          </w:p>
        </w:tc>
        <w:tc>
          <w:tcPr>
            <w:tcW w:w="2005" w:type="pct"/>
          </w:tcPr>
          <w:p w14:paraId="790D97A3" w14:textId="30CFA09B" w:rsidR="00105BAB" w:rsidRPr="0058309D" w:rsidRDefault="00105BAB" w:rsidP="00105BAB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Работа проводилась постоянно</w:t>
            </w:r>
          </w:p>
        </w:tc>
      </w:tr>
      <w:tr w:rsidR="00B73249" w:rsidRPr="0058309D" w14:paraId="1797B483" w14:textId="197F3011" w:rsidTr="00CF1EF0">
        <w:trPr>
          <w:cantSplit/>
        </w:trPr>
        <w:tc>
          <w:tcPr>
            <w:tcW w:w="350" w:type="pct"/>
            <w:shd w:val="clear" w:color="auto" w:fill="auto"/>
          </w:tcPr>
          <w:p w14:paraId="4F0AA0E6" w14:textId="07134B6D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19.</w:t>
            </w:r>
          </w:p>
        </w:tc>
        <w:tc>
          <w:tcPr>
            <w:tcW w:w="1447" w:type="pct"/>
          </w:tcPr>
          <w:p w14:paraId="65CB7510" w14:textId="45C197F6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Регистрация исходящей и входящей корреспонденции, обращений, сообщений граждан, направленных в адрес Администрации Индустриального района города Ижевска</w:t>
            </w:r>
          </w:p>
        </w:tc>
        <w:tc>
          <w:tcPr>
            <w:tcW w:w="799" w:type="pct"/>
          </w:tcPr>
          <w:p w14:paraId="4956DB07" w14:textId="5B54C5AE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</w:tcPr>
          <w:p w14:paraId="241D6AD2" w14:textId="5E308F95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организационной, правовой и документационной работы</w:t>
            </w:r>
          </w:p>
        </w:tc>
        <w:tc>
          <w:tcPr>
            <w:tcW w:w="2005" w:type="pct"/>
          </w:tcPr>
          <w:p w14:paraId="3F63CCB9" w14:textId="0D6F4103" w:rsidR="00B73249" w:rsidRPr="0058309D" w:rsidRDefault="0058309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Зарегистрировано 2313 входящих письма, 1434 исходящих письма, 352 обращения</w:t>
            </w:r>
          </w:p>
        </w:tc>
      </w:tr>
      <w:tr w:rsidR="00B73249" w:rsidRPr="0058309D" w14:paraId="60FE38FB" w14:textId="72B1B929" w:rsidTr="00CF1EF0">
        <w:trPr>
          <w:cantSplit/>
        </w:trPr>
        <w:tc>
          <w:tcPr>
            <w:tcW w:w="350" w:type="pct"/>
            <w:shd w:val="clear" w:color="auto" w:fill="auto"/>
          </w:tcPr>
          <w:p w14:paraId="57CE907B" w14:textId="0A414082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20.</w:t>
            </w:r>
          </w:p>
        </w:tc>
        <w:tc>
          <w:tcPr>
            <w:tcW w:w="1447" w:type="pct"/>
          </w:tcPr>
          <w:p w14:paraId="2A89AB42" w14:textId="76D0DECC" w:rsidR="00B73249" w:rsidRPr="0058309D" w:rsidRDefault="00B73249" w:rsidP="002F17E3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Подготовка ответов на обращения (сообщения) в системе "Инцидент-менеджмент", платформу обратной связи и в социальных сетях</w:t>
            </w:r>
          </w:p>
        </w:tc>
        <w:tc>
          <w:tcPr>
            <w:tcW w:w="799" w:type="pct"/>
          </w:tcPr>
          <w:p w14:paraId="7E7BBE04" w14:textId="12B74EC7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</w:tcPr>
          <w:p w14:paraId="6C35A4C0" w14:textId="72D70E16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все структурные подразделения</w:t>
            </w:r>
            <w:r w:rsidRPr="0058309D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 xml:space="preserve"> Администрации Индустриального района города Ижевска</w:t>
            </w:r>
          </w:p>
        </w:tc>
        <w:tc>
          <w:tcPr>
            <w:tcW w:w="2005" w:type="pct"/>
          </w:tcPr>
          <w:p w14:paraId="27193F93" w14:textId="6FAC1686" w:rsidR="00B73249" w:rsidRPr="0058309D" w:rsidRDefault="00105BAB" w:rsidP="002F17E3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Информация размещалась на постоянной основе</w:t>
            </w:r>
          </w:p>
        </w:tc>
      </w:tr>
      <w:tr w:rsidR="00B73249" w:rsidRPr="0058309D" w14:paraId="75E2EE8E" w14:textId="0EA8B09D" w:rsidTr="00CF1EF0">
        <w:trPr>
          <w:cantSplit/>
        </w:trPr>
        <w:tc>
          <w:tcPr>
            <w:tcW w:w="350" w:type="pct"/>
            <w:shd w:val="clear" w:color="auto" w:fill="auto"/>
          </w:tcPr>
          <w:p w14:paraId="17C9486F" w14:textId="04547FA4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447" w:type="pct"/>
          </w:tcPr>
          <w:p w14:paraId="1FEC97A7" w14:textId="66EEEDFE" w:rsidR="00B73249" w:rsidRPr="0058309D" w:rsidRDefault="00B73249" w:rsidP="002F17E3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Подготовка и сдача в архивный отдел Управления по делам архивов Администрации города Ижевска документов с постоянными и долгосрочными сроками хранения</w:t>
            </w:r>
          </w:p>
        </w:tc>
        <w:tc>
          <w:tcPr>
            <w:tcW w:w="799" w:type="pct"/>
          </w:tcPr>
          <w:p w14:paraId="5282A687" w14:textId="56161ED0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1 квартал</w:t>
            </w:r>
          </w:p>
        </w:tc>
        <w:tc>
          <w:tcPr>
            <w:tcW w:w="399" w:type="pct"/>
          </w:tcPr>
          <w:p w14:paraId="793B601B" w14:textId="052A96A6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все структурные подразделения</w:t>
            </w:r>
            <w:r w:rsidRPr="0058309D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 xml:space="preserve"> Администрации Индустриального района города Ижевска</w:t>
            </w:r>
          </w:p>
        </w:tc>
        <w:tc>
          <w:tcPr>
            <w:tcW w:w="2005" w:type="pct"/>
          </w:tcPr>
          <w:p w14:paraId="788C3213" w14:textId="2C0CF284" w:rsidR="00B73249" w:rsidRPr="0058309D" w:rsidRDefault="0058309D" w:rsidP="002F17E3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Документы передавались в архив в соответствии с номенклатурой хранения документов</w:t>
            </w:r>
          </w:p>
        </w:tc>
      </w:tr>
      <w:tr w:rsidR="0058309D" w:rsidRPr="0058309D" w14:paraId="17260A82" w14:textId="356A0833" w:rsidTr="00CF1EF0">
        <w:trPr>
          <w:cantSplit/>
        </w:trPr>
        <w:tc>
          <w:tcPr>
            <w:tcW w:w="350" w:type="pct"/>
            <w:shd w:val="clear" w:color="auto" w:fill="auto"/>
          </w:tcPr>
          <w:p w14:paraId="678D21B8" w14:textId="38B163D6" w:rsidR="0058309D" w:rsidRPr="0058309D" w:rsidRDefault="0058309D" w:rsidP="0058309D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22.</w:t>
            </w:r>
          </w:p>
        </w:tc>
        <w:tc>
          <w:tcPr>
            <w:tcW w:w="1447" w:type="pct"/>
          </w:tcPr>
          <w:p w14:paraId="2C536C15" w14:textId="5829EA27" w:rsidR="0058309D" w:rsidRPr="0058309D" w:rsidRDefault="0058309D" w:rsidP="0058309D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Ведение воинского учета граждан, в том числе бронирование граждан, пребывающих в запасе Администрации Индустриального района города Ижевска</w:t>
            </w:r>
          </w:p>
        </w:tc>
        <w:tc>
          <w:tcPr>
            <w:tcW w:w="799" w:type="pct"/>
          </w:tcPr>
          <w:p w14:paraId="17662C1C" w14:textId="676BFD4F" w:rsidR="0058309D" w:rsidRPr="0058309D" w:rsidRDefault="0058309D" w:rsidP="0058309D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</w:tcPr>
          <w:p w14:paraId="45B6F6C7" w14:textId="34E19B0A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организационной, правовой и документационной работы</w:t>
            </w:r>
          </w:p>
        </w:tc>
        <w:tc>
          <w:tcPr>
            <w:tcW w:w="2005" w:type="pct"/>
          </w:tcPr>
          <w:p w14:paraId="3FC96BC3" w14:textId="5125AAAB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Подготовлены 4 сведения о приеме на работу сотрудников, направлены в адрес военкоматов по месту учета</w:t>
            </w:r>
          </w:p>
        </w:tc>
      </w:tr>
      <w:tr w:rsidR="0058309D" w:rsidRPr="0058309D" w14:paraId="5539C02D" w14:textId="2D37EC83" w:rsidTr="00CF1EF0">
        <w:trPr>
          <w:cantSplit/>
        </w:trPr>
        <w:tc>
          <w:tcPr>
            <w:tcW w:w="350" w:type="pct"/>
            <w:shd w:val="clear" w:color="auto" w:fill="auto"/>
          </w:tcPr>
          <w:p w14:paraId="7A4EB23F" w14:textId="084FD77F" w:rsidR="0058309D" w:rsidRPr="0058309D" w:rsidRDefault="0058309D" w:rsidP="0058309D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23.</w:t>
            </w:r>
          </w:p>
        </w:tc>
        <w:tc>
          <w:tcPr>
            <w:tcW w:w="1447" w:type="pct"/>
          </w:tcPr>
          <w:p w14:paraId="381903F0" w14:textId="5DF3E79E" w:rsidR="0058309D" w:rsidRPr="0058309D" w:rsidRDefault="0058309D" w:rsidP="0058309D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Проверка достоверности сведений о наличии образования, судимости при приеме на работу на муниципальные должности</w:t>
            </w:r>
          </w:p>
        </w:tc>
        <w:tc>
          <w:tcPr>
            <w:tcW w:w="799" w:type="pct"/>
          </w:tcPr>
          <w:p w14:paraId="32B8DB24" w14:textId="2B91C825" w:rsidR="0058309D" w:rsidRPr="0058309D" w:rsidRDefault="0058309D" w:rsidP="0058309D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</w:tcPr>
          <w:p w14:paraId="78BBBC75" w14:textId="12B7F11C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организационной, правовой и документационной работы</w:t>
            </w:r>
          </w:p>
        </w:tc>
        <w:tc>
          <w:tcPr>
            <w:tcW w:w="2005" w:type="pct"/>
          </w:tcPr>
          <w:p w14:paraId="55791ACE" w14:textId="2D112FD3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Не требовалось</w:t>
            </w:r>
          </w:p>
        </w:tc>
      </w:tr>
      <w:tr w:rsidR="0058309D" w:rsidRPr="0058309D" w14:paraId="5149B497" w14:textId="22063A0A" w:rsidTr="00CF1EF0">
        <w:trPr>
          <w:cantSplit/>
        </w:trPr>
        <w:tc>
          <w:tcPr>
            <w:tcW w:w="350" w:type="pct"/>
            <w:shd w:val="clear" w:color="auto" w:fill="auto"/>
          </w:tcPr>
          <w:p w14:paraId="4D4E0793" w14:textId="7A0AD2F0" w:rsidR="0058309D" w:rsidRPr="0058309D" w:rsidRDefault="0058309D" w:rsidP="0058309D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24.</w:t>
            </w:r>
          </w:p>
        </w:tc>
        <w:tc>
          <w:tcPr>
            <w:tcW w:w="1447" w:type="pct"/>
          </w:tcPr>
          <w:p w14:paraId="45857682" w14:textId="40F7F2C6" w:rsidR="0058309D" w:rsidRPr="0058309D" w:rsidRDefault="0058309D" w:rsidP="0058309D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 xml:space="preserve">Проведение правовой экспертизы </w:t>
            </w:r>
            <w:r w:rsidRPr="0058309D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 xml:space="preserve">правовых актов Главы Администрации Индустриального района города Ижевска, </w:t>
            </w: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проектов муниципальных контрактов, заключаемых  Администрацией Индустриального района города Ижевска  в  соответствии с Федеральным законом 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799" w:type="pct"/>
          </w:tcPr>
          <w:p w14:paraId="2C20267B" w14:textId="697AE120" w:rsidR="0058309D" w:rsidRPr="0058309D" w:rsidRDefault="0058309D" w:rsidP="0058309D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</w:tcPr>
          <w:p w14:paraId="6870FA92" w14:textId="2A1B6B75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организационной, правовой и документационной работы</w:t>
            </w:r>
          </w:p>
        </w:tc>
        <w:tc>
          <w:tcPr>
            <w:tcW w:w="2005" w:type="pct"/>
          </w:tcPr>
          <w:p w14:paraId="63ED4601" w14:textId="076472FE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Поведена правовая экспертиза  117 распоряжений, 60 приказов по основной деятельности, 84 приказов по личному составу, 20 приказов по кадровым вопросам</w:t>
            </w:r>
          </w:p>
        </w:tc>
      </w:tr>
      <w:tr w:rsidR="0058309D" w:rsidRPr="0058309D" w14:paraId="45B73E32" w14:textId="20A3934B" w:rsidTr="00CF1EF0">
        <w:trPr>
          <w:cantSplit/>
        </w:trPr>
        <w:tc>
          <w:tcPr>
            <w:tcW w:w="350" w:type="pct"/>
            <w:shd w:val="clear" w:color="auto" w:fill="auto"/>
          </w:tcPr>
          <w:p w14:paraId="163F2ACD" w14:textId="0C4B3D0C" w:rsidR="0058309D" w:rsidRPr="0058309D" w:rsidRDefault="0058309D" w:rsidP="0058309D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25.</w:t>
            </w:r>
          </w:p>
        </w:tc>
        <w:tc>
          <w:tcPr>
            <w:tcW w:w="1447" w:type="pct"/>
          </w:tcPr>
          <w:p w14:paraId="1059A9D5" w14:textId="3740DAD4" w:rsidR="0058309D" w:rsidRPr="0058309D" w:rsidRDefault="0058309D" w:rsidP="0058309D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Подготовка годового отчета Администрации Индустриального района города Ижевска за 2023 год</w:t>
            </w:r>
          </w:p>
        </w:tc>
        <w:tc>
          <w:tcPr>
            <w:tcW w:w="799" w:type="pct"/>
          </w:tcPr>
          <w:p w14:paraId="5AD4FC10" w14:textId="4E17D892" w:rsidR="0058309D" w:rsidRPr="0058309D" w:rsidRDefault="0058309D" w:rsidP="0058309D">
            <w:pPr>
              <w:pStyle w:val="a3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январь</w:t>
            </w:r>
          </w:p>
        </w:tc>
        <w:tc>
          <w:tcPr>
            <w:tcW w:w="399" w:type="pct"/>
          </w:tcPr>
          <w:p w14:paraId="37D6C7AE" w14:textId="03DC45EA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организационной, правовой и документационной работы</w:t>
            </w:r>
          </w:p>
        </w:tc>
        <w:tc>
          <w:tcPr>
            <w:tcW w:w="2005" w:type="pct"/>
          </w:tcPr>
          <w:p w14:paraId="3E56728C" w14:textId="339C3CBC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Исполнено</w:t>
            </w:r>
          </w:p>
        </w:tc>
      </w:tr>
      <w:tr w:rsidR="0058309D" w:rsidRPr="0058309D" w14:paraId="5592EA02" w14:textId="15753795" w:rsidTr="00CF1EF0">
        <w:trPr>
          <w:cantSplit/>
        </w:trPr>
        <w:tc>
          <w:tcPr>
            <w:tcW w:w="350" w:type="pct"/>
            <w:shd w:val="clear" w:color="auto" w:fill="auto"/>
          </w:tcPr>
          <w:p w14:paraId="0BBBD35F" w14:textId="3D71B294" w:rsidR="0058309D" w:rsidRPr="0058309D" w:rsidRDefault="0058309D" w:rsidP="0058309D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447" w:type="pct"/>
          </w:tcPr>
          <w:p w14:paraId="3FA89E2E" w14:textId="3472D290" w:rsidR="0058309D" w:rsidRPr="0058309D" w:rsidRDefault="0058309D" w:rsidP="0058309D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Подготовка отчета о работе с обращениями граждан в Администрации Индустриального района города Ижевска</w:t>
            </w:r>
          </w:p>
        </w:tc>
        <w:tc>
          <w:tcPr>
            <w:tcW w:w="799" w:type="pct"/>
          </w:tcPr>
          <w:p w14:paraId="42C92D2B" w14:textId="3404ACC3" w:rsidR="0058309D" w:rsidRPr="0058309D" w:rsidRDefault="0058309D" w:rsidP="0058309D">
            <w:pPr>
              <w:pStyle w:val="a3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ежеквартально</w:t>
            </w:r>
          </w:p>
        </w:tc>
        <w:tc>
          <w:tcPr>
            <w:tcW w:w="399" w:type="pct"/>
          </w:tcPr>
          <w:p w14:paraId="3AD69806" w14:textId="32649580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Отдел организационной, правовой и документационной работы</w:t>
            </w:r>
          </w:p>
        </w:tc>
        <w:tc>
          <w:tcPr>
            <w:tcW w:w="2005" w:type="pct"/>
          </w:tcPr>
          <w:p w14:paraId="4CE216FC" w14:textId="412B6E7A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Отчет подготовлены и направлены с установленные сроки  в МКУ Управление обеспечения деятельности Администрации города Ижевска</w:t>
            </w:r>
          </w:p>
        </w:tc>
      </w:tr>
      <w:tr w:rsidR="0058309D" w:rsidRPr="0058309D" w14:paraId="5216DC59" w14:textId="1898A2CE" w:rsidTr="00CF1EF0">
        <w:trPr>
          <w:cantSplit/>
        </w:trPr>
        <w:tc>
          <w:tcPr>
            <w:tcW w:w="350" w:type="pct"/>
            <w:shd w:val="clear" w:color="auto" w:fill="auto"/>
          </w:tcPr>
          <w:p w14:paraId="5C877F93" w14:textId="4DDC9A9A" w:rsidR="0058309D" w:rsidRPr="0058309D" w:rsidRDefault="0058309D" w:rsidP="0058309D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27.</w:t>
            </w:r>
          </w:p>
        </w:tc>
        <w:tc>
          <w:tcPr>
            <w:tcW w:w="1447" w:type="pct"/>
          </w:tcPr>
          <w:p w14:paraId="55360298" w14:textId="3CCA6994" w:rsidR="0058309D" w:rsidRPr="0058309D" w:rsidRDefault="0058309D" w:rsidP="0058309D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 xml:space="preserve">Организация участия членов </w:t>
            </w:r>
            <w:r w:rsidRPr="0058309D">
              <w:rPr>
                <w:rFonts w:ascii="PT Astra Serif" w:eastAsia="Times New Roman" w:hAnsi="PT Astra Serif"/>
                <w:bCs/>
                <w:sz w:val="24"/>
                <w:szCs w:val="24"/>
              </w:rPr>
              <w:t>Административной комиссии при Администрации Индустриального района города Ижевска</w:t>
            </w: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 xml:space="preserve"> в рассмотрении судебных дел и представление  интересов Администрации Индустриального района города Ижевска в суде</w:t>
            </w:r>
          </w:p>
        </w:tc>
        <w:tc>
          <w:tcPr>
            <w:tcW w:w="799" w:type="pct"/>
          </w:tcPr>
          <w:p w14:paraId="140E530B" w14:textId="0AB28BE2" w:rsidR="0058309D" w:rsidRPr="0058309D" w:rsidRDefault="0058309D" w:rsidP="0058309D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</w:tcPr>
          <w:p w14:paraId="04948DF6" w14:textId="7B33DE8A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Общий отдел</w:t>
            </w:r>
          </w:p>
        </w:tc>
        <w:tc>
          <w:tcPr>
            <w:tcW w:w="2005" w:type="pct"/>
          </w:tcPr>
          <w:p w14:paraId="32AA89D6" w14:textId="3A3A1384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Участие не принималось, документы направлялись сотрудникам Управления общественной безопасности для принятия участия в рассмотрении судебных дел</w:t>
            </w:r>
          </w:p>
        </w:tc>
      </w:tr>
      <w:tr w:rsidR="0058309D" w:rsidRPr="0058309D" w14:paraId="0FE39184" w14:textId="537697C7" w:rsidTr="00CF1EF0">
        <w:trPr>
          <w:cantSplit/>
        </w:trPr>
        <w:tc>
          <w:tcPr>
            <w:tcW w:w="350" w:type="pct"/>
            <w:shd w:val="clear" w:color="auto" w:fill="auto"/>
          </w:tcPr>
          <w:p w14:paraId="5898DDA3" w14:textId="2323E0B0" w:rsidR="0058309D" w:rsidRPr="0058309D" w:rsidRDefault="0058309D" w:rsidP="0058309D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28.</w:t>
            </w:r>
          </w:p>
        </w:tc>
        <w:tc>
          <w:tcPr>
            <w:tcW w:w="1447" w:type="pct"/>
          </w:tcPr>
          <w:p w14:paraId="7B7B9825" w14:textId="0FED402F" w:rsidR="0058309D" w:rsidRPr="0058309D" w:rsidRDefault="0058309D" w:rsidP="0058309D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Проведение работы по принудительному взысканию штрафов, путем направления постановлений Административной комиссии</w:t>
            </w:r>
            <w:r w:rsidRPr="0058309D">
              <w:rPr>
                <w:rFonts w:ascii="PT Astra Serif" w:eastAsia="Times New Roman" w:hAnsi="PT Astra Serif"/>
                <w:bCs/>
                <w:sz w:val="24"/>
                <w:szCs w:val="24"/>
              </w:rPr>
              <w:t xml:space="preserve"> при Администрации Индустриального района города Ижевска</w:t>
            </w: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 xml:space="preserve"> в службы судебных приставов</w:t>
            </w:r>
          </w:p>
        </w:tc>
        <w:tc>
          <w:tcPr>
            <w:tcW w:w="799" w:type="pct"/>
          </w:tcPr>
          <w:p w14:paraId="4F88ACCA" w14:textId="1BC3FBDB" w:rsidR="0058309D" w:rsidRPr="0058309D" w:rsidRDefault="0058309D" w:rsidP="0058309D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399" w:type="pct"/>
          </w:tcPr>
          <w:p w14:paraId="4959AA35" w14:textId="48A1BD8D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Общий отдел</w:t>
            </w:r>
          </w:p>
        </w:tc>
        <w:tc>
          <w:tcPr>
            <w:tcW w:w="2005" w:type="pct"/>
          </w:tcPr>
          <w:p w14:paraId="07A9A09D" w14:textId="610B7695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Направлено в службу судебных приставов 166 постановлений для принудительного взыскания</w:t>
            </w:r>
          </w:p>
        </w:tc>
      </w:tr>
      <w:tr w:rsidR="0058309D" w:rsidRPr="0058309D" w14:paraId="0A744C72" w14:textId="1183490E" w:rsidTr="00CF1EF0">
        <w:trPr>
          <w:cantSplit/>
        </w:trPr>
        <w:tc>
          <w:tcPr>
            <w:tcW w:w="350" w:type="pct"/>
            <w:shd w:val="clear" w:color="auto" w:fill="auto"/>
          </w:tcPr>
          <w:p w14:paraId="7C29FFDC" w14:textId="326F7224" w:rsidR="0058309D" w:rsidRPr="0058309D" w:rsidRDefault="0058309D" w:rsidP="0058309D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29.</w:t>
            </w:r>
          </w:p>
        </w:tc>
        <w:tc>
          <w:tcPr>
            <w:tcW w:w="1447" w:type="pct"/>
          </w:tcPr>
          <w:p w14:paraId="7249A47D" w14:textId="7FF19E83" w:rsidR="0058309D" w:rsidRPr="0058309D" w:rsidRDefault="0058309D" w:rsidP="0058309D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Проведение сверки со службами судебных приставов по материалам, находящимся в производстве Административной комиссии</w:t>
            </w:r>
            <w:r w:rsidRPr="0058309D">
              <w:rPr>
                <w:rFonts w:ascii="PT Astra Serif" w:eastAsia="Times New Roman" w:hAnsi="PT Astra Serif"/>
                <w:bCs/>
                <w:sz w:val="24"/>
                <w:szCs w:val="24"/>
              </w:rPr>
              <w:t xml:space="preserve"> при Администрации Индустриального района города Ижевска</w:t>
            </w:r>
          </w:p>
        </w:tc>
        <w:tc>
          <w:tcPr>
            <w:tcW w:w="799" w:type="pct"/>
          </w:tcPr>
          <w:p w14:paraId="0E383C22" w14:textId="735B150D" w:rsidR="0058309D" w:rsidRPr="0058309D" w:rsidRDefault="0058309D" w:rsidP="0058309D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399" w:type="pct"/>
          </w:tcPr>
          <w:p w14:paraId="1E67AD69" w14:textId="08439188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Общий отдел</w:t>
            </w:r>
          </w:p>
        </w:tc>
        <w:tc>
          <w:tcPr>
            <w:tcW w:w="2005" w:type="pct"/>
          </w:tcPr>
          <w:p w14:paraId="74966364" w14:textId="370B0787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Направлены запросы в службы судебных приставов УР и других регионов, сверки проведены</w:t>
            </w:r>
          </w:p>
        </w:tc>
      </w:tr>
      <w:tr w:rsidR="00B73249" w:rsidRPr="0058309D" w14:paraId="65943876" w14:textId="486FF434" w:rsidTr="00CF1EF0">
        <w:trPr>
          <w:cantSplit/>
        </w:trPr>
        <w:tc>
          <w:tcPr>
            <w:tcW w:w="350" w:type="pct"/>
            <w:shd w:val="clear" w:color="auto" w:fill="auto"/>
          </w:tcPr>
          <w:p w14:paraId="71D764A3" w14:textId="787A9D60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30.</w:t>
            </w:r>
          </w:p>
        </w:tc>
        <w:tc>
          <w:tcPr>
            <w:tcW w:w="1447" w:type="pct"/>
          </w:tcPr>
          <w:p w14:paraId="6F3CBF3E" w14:textId="2332C0FC" w:rsidR="00B73249" w:rsidRPr="0058309D" w:rsidRDefault="00B73249" w:rsidP="002F17E3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Реализация регламента взаимодействия между Администрацией Индустриального района города Ижевска и  МКУ «Центр бухгалтерского учета и отчетности»</w:t>
            </w:r>
          </w:p>
        </w:tc>
        <w:tc>
          <w:tcPr>
            <w:tcW w:w="799" w:type="pct"/>
          </w:tcPr>
          <w:p w14:paraId="08819B72" w14:textId="6D224E53" w:rsidR="00B73249" w:rsidRPr="0058309D" w:rsidRDefault="00B73249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399" w:type="pct"/>
          </w:tcPr>
          <w:p w14:paraId="6F3529DF" w14:textId="5823AAA1" w:rsidR="00B73249" w:rsidRPr="0058309D" w:rsidRDefault="00B73249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Общий отдел</w:t>
            </w:r>
          </w:p>
        </w:tc>
        <w:tc>
          <w:tcPr>
            <w:tcW w:w="2005" w:type="pct"/>
          </w:tcPr>
          <w:p w14:paraId="09F858EB" w14:textId="5ECF48EA" w:rsidR="00B73249" w:rsidRPr="0058309D" w:rsidRDefault="006D69E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течение всего периода проводилась тесное взаимодействие в рамках регламента с МКУ «Центр бухгалтерского учета и отчетности» (участие в совместных совещаниях, обмен информацией на бумажных носителях и посредством электронной почты)</w:t>
            </w:r>
          </w:p>
        </w:tc>
      </w:tr>
      <w:tr w:rsidR="006D69ED" w:rsidRPr="0058309D" w14:paraId="17D6652D" w14:textId="1777E3AD" w:rsidTr="00CF1EF0">
        <w:trPr>
          <w:cantSplit/>
        </w:trPr>
        <w:tc>
          <w:tcPr>
            <w:tcW w:w="350" w:type="pct"/>
            <w:shd w:val="clear" w:color="auto" w:fill="auto"/>
          </w:tcPr>
          <w:p w14:paraId="4DF6FCB3" w14:textId="12F464F6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447" w:type="pct"/>
          </w:tcPr>
          <w:p w14:paraId="174937D2" w14:textId="32052964" w:rsidR="006D69ED" w:rsidRPr="0058309D" w:rsidRDefault="006D69ED" w:rsidP="002F17E3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Составление бюджетной заявки на 2025 год и  плановый период 2026 – 2027 годов</w:t>
            </w:r>
          </w:p>
        </w:tc>
        <w:tc>
          <w:tcPr>
            <w:tcW w:w="799" w:type="pct"/>
          </w:tcPr>
          <w:p w14:paraId="6EEF3021" w14:textId="567F4DA6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июль-август</w:t>
            </w:r>
          </w:p>
        </w:tc>
        <w:tc>
          <w:tcPr>
            <w:tcW w:w="399" w:type="pct"/>
          </w:tcPr>
          <w:p w14:paraId="69164EB5" w14:textId="6CD2B23E" w:rsidR="006D69ED" w:rsidRPr="0058309D" w:rsidRDefault="006D69E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Общий отдел</w:t>
            </w:r>
          </w:p>
        </w:tc>
        <w:tc>
          <w:tcPr>
            <w:tcW w:w="2005" w:type="pct"/>
          </w:tcPr>
          <w:p w14:paraId="6D660F14" w14:textId="38A68C24" w:rsidR="006D69ED" w:rsidRPr="0058309D" w:rsidRDefault="006D69E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Для составления бюджетной заявки проведена работа по расчету фонда оплаты труда муниципальных служащих и техническому персоналу на 2025 год, сделан запрос цен на товары работы, услуги на указанный период, подготовлены расчеты по коммунальным услугам, расчет налогов на землю и имущество, расчет по услугам сотовой связи</w:t>
            </w:r>
          </w:p>
        </w:tc>
      </w:tr>
      <w:tr w:rsidR="006D69ED" w:rsidRPr="0058309D" w14:paraId="4C19E4B4" w14:textId="7F5D6B0C" w:rsidTr="00CF1EF0">
        <w:trPr>
          <w:cantSplit/>
        </w:trPr>
        <w:tc>
          <w:tcPr>
            <w:tcW w:w="350" w:type="pct"/>
            <w:shd w:val="clear" w:color="auto" w:fill="auto"/>
          </w:tcPr>
          <w:p w14:paraId="759289C6" w14:textId="44D1F939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32.</w:t>
            </w:r>
          </w:p>
        </w:tc>
        <w:tc>
          <w:tcPr>
            <w:tcW w:w="1447" w:type="pct"/>
          </w:tcPr>
          <w:p w14:paraId="11BC7A93" w14:textId="1A617B36" w:rsidR="006D69ED" w:rsidRPr="0058309D" w:rsidRDefault="006D69ED" w:rsidP="002F17E3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Проведение инвентаризации  финансовых и нефинансовых активов, расчетов и обязательств Администрации Индустриального района города Ижевска</w:t>
            </w:r>
          </w:p>
        </w:tc>
        <w:tc>
          <w:tcPr>
            <w:tcW w:w="799" w:type="pct"/>
          </w:tcPr>
          <w:p w14:paraId="06B726CF" w14:textId="0BD38F64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ноябрь-декабрь</w:t>
            </w:r>
          </w:p>
        </w:tc>
        <w:tc>
          <w:tcPr>
            <w:tcW w:w="399" w:type="pct"/>
          </w:tcPr>
          <w:p w14:paraId="3B5878AA" w14:textId="4E30A0A1" w:rsidR="006D69ED" w:rsidRPr="0058309D" w:rsidRDefault="006D69E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Общий отдел</w:t>
            </w:r>
          </w:p>
        </w:tc>
        <w:tc>
          <w:tcPr>
            <w:tcW w:w="2005" w:type="pct"/>
          </w:tcPr>
          <w:p w14:paraId="3DE0A412" w14:textId="4913822F" w:rsidR="006D69ED" w:rsidRPr="0058309D" w:rsidRDefault="006D69ED" w:rsidP="004A3CF9">
            <w:pPr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1 полугодии согласно Решения о проведении инвентаризации от 20.05.2024г. № 8 проведена инвентаризация расчетов по доходам. По результатам списана безнадежная дебиторская задолженность  в размере 497072,12руб. в связи с истечением сроков давности исполнения постановления о назначении административного наказания и безнадежная к взысканию  дебиторская задолженность в размере 873000,00 в связи с ликвидацией юридического лица, исключением юридических лиц из Единого государственного реестра юридических лиц</w:t>
            </w:r>
          </w:p>
        </w:tc>
      </w:tr>
      <w:tr w:rsidR="006D69ED" w:rsidRPr="0058309D" w14:paraId="3AFEBAB8" w14:textId="6E0311FD" w:rsidTr="00CF1EF0">
        <w:trPr>
          <w:cantSplit/>
        </w:trPr>
        <w:tc>
          <w:tcPr>
            <w:tcW w:w="350" w:type="pct"/>
            <w:shd w:val="clear" w:color="auto" w:fill="auto"/>
          </w:tcPr>
          <w:p w14:paraId="509D6242" w14:textId="4652E0F7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33.</w:t>
            </w:r>
          </w:p>
        </w:tc>
        <w:tc>
          <w:tcPr>
            <w:tcW w:w="1447" w:type="pct"/>
          </w:tcPr>
          <w:p w14:paraId="40CF4BFA" w14:textId="1301B2BC" w:rsidR="006D69ED" w:rsidRPr="0058309D" w:rsidRDefault="006D69ED" w:rsidP="002F17E3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Анализ исполнения сметы расходов, контроль за целевым использованием бюджетных средств, выделенных Администрации Индустриального района города Ижевска</w:t>
            </w:r>
          </w:p>
        </w:tc>
        <w:tc>
          <w:tcPr>
            <w:tcW w:w="799" w:type="pct"/>
          </w:tcPr>
          <w:p w14:paraId="6BA29307" w14:textId="21EE77CA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постоянно</w:t>
            </w:r>
          </w:p>
        </w:tc>
        <w:tc>
          <w:tcPr>
            <w:tcW w:w="399" w:type="pct"/>
          </w:tcPr>
          <w:p w14:paraId="56EF723F" w14:textId="547643BE" w:rsidR="006D69ED" w:rsidRPr="0058309D" w:rsidRDefault="006D69E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Общий отдел</w:t>
            </w:r>
          </w:p>
        </w:tc>
        <w:tc>
          <w:tcPr>
            <w:tcW w:w="2005" w:type="pct"/>
          </w:tcPr>
          <w:p w14:paraId="06D613BF" w14:textId="03ABC41F" w:rsidR="006D69ED" w:rsidRPr="0058309D" w:rsidRDefault="006D69E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Анализ исполнения сметы проводился постоянно</w:t>
            </w:r>
          </w:p>
        </w:tc>
      </w:tr>
      <w:tr w:rsidR="006D69ED" w:rsidRPr="0058309D" w14:paraId="25F8E988" w14:textId="5DC02B2D" w:rsidTr="00CF1EF0">
        <w:trPr>
          <w:cantSplit/>
        </w:trPr>
        <w:tc>
          <w:tcPr>
            <w:tcW w:w="350" w:type="pct"/>
            <w:shd w:val="clear" w:color="auto" w:fill="auto"/>
          </w:tcPr>
          <w:p w14:paraId="3842C5B7" w14:textId="748D34BA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47" w:type="pct"/>
          </w:tcPr>
          <w:p w14:paraId="74A7DAC3" w14:textId="6367959C" w:rsidR="006D69ED" w:rsidRPr="0058309D" w:rsidRDefault="006D69ED" w:rsidP="002F17E3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Обеспечение деятельности по хозяйственному обслуживанию здания и помещений   Администрации Индустриального района города Ижевска; выполнение противопожарных мероприятий и содержание в исправном состоянии пожарного инвентаря; выполнение правил и норм охраны труда, техники безопасности, производственной санитарии;· исправность оборудования (освещения, систем отопления, вентиляции, сигнализации, связи и т.д.)</w:t>
            </w:r>
          </w:p>
        </w:tc>
        <w:tc>
          <w:tcPr>
            <w:tcW w:w="799" w:type="pct"/>
          </w:tcPr>
          <w:p w14:paraId="66807083" w14:textId="17E37716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постоянно</w:t>
            </w:r>
          </w:p>
        </w:tc>
        <w:tc>
          <w:tcPr>
            <w:tcW w:w="399" w:type="pct"/>
          </w:tcPr>
          <w:p w14:paraId="68692D3A" w14:textId="0C5C52AC" w:rsidR="006D69ED" w:rsidRPr="0058309D" w:rsidRDefault="006D69E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Общий отдел</w:t>
            </w:r>
          </w:p>
        </w:tc>
        <w:tc>
          <w:tcPr>
            <w:tcW w:w="2005" w:type="pct"/>
          </w:tcPr>
          <w:p w14:paraId="7C434BE7" w14:textId="77777777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 xml:space="preserve">С января по июль 2024 года из-за отсутствия организации по техническому обслуживанию здания все работы производились силами Администрации, в том числе ремонт: </w:t>
            </w:r>
          </w:p>
          <w:p w14:paraId="3CC3DC4C" w14:textId="77777777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- освещения (замена ламп);</w:t>
            </w:r>
          </w:p>
          <w:p w14:paraId="40E7215B" w14:textId="77777777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- окна ПВХ;</w:t>
            </w:r>
          </w:p>
          <w:p w14:paraId="7DF7806A" w14:textId="77777777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- дверные замки;</w:t>
            </w:r>
          </w:p>
          <w:p w14:paraId="1B0652FA" w14:textId="77777777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- жалюзи;</w:t>
            </w:r>
          </w:p>
          <w:p w14:paraId="5CAA0D05" w14:textId="77777777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- арматура сливных бачков;</w:t>
            </w:r>
          </w:p>
          <w:p w14:paraId="02C26E9C" w14:textId="77777777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- замена напольной плитки;</w:t>
            </w:r>
          </w:p>
          <w:p w14:paraId="7819F876" w14:textId="77777777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- замена флагов и т.д.</w:t>
            </w:r>
          </w:p>
          <w:p w14:paraId="175DC401" w14:textId="77777777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Для обеспечение нужд Администрации было заключено 8 (восемь) договоров по малым закупкам товаров и услуг (до 10000 рублей). Выполнена перезарядка огнетушителей и заключен договор на обслуживание пожарной сигнализации на 3 квартал 2024 года. Пожарный инвентарь в исправном состоянии, в марте произвели перекатку пожарного рукава.</w:t>
            </w:r>
          </w:p>
          <w:p w14:paraId="03350B98" w14:textId="77777777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Подготовка и предоставление Актового зала для различных мероприятий (школьные собрания, подготовка к выборам, собрания совета ветеранов и т.д.)</w:t>
            </w:r>
          </w:p>
          <w:p w14:paraId="250A86A9" w14:textId="77777777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марте месяце устранена течь кровли.</w:t>
            </w:r>
          </w:p>
          <w:p w14:paraId="1FDCBCF8" w14:textId="77777777" w:rsidR="0058309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апреле из-за неисправности датчиков учета тепловой энергии произвели метрологическую проверку узла учета тепловой энергии.</w:t>
            </w:r>
          </w:p>
          <w:p w14:paraId="30453E4E" w14:textId="4E52F005" w:rsidR="006D69ED" w:rsidRPr="0058309D" w:rsidRDefault="0058309D" w:rsidP="0058309D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мае был заключен контракт  по техническому обслуживанию здания Администрации</w:t>
            </w:r>
          </w:p>
        </w:tc>
      </w:tr>
      <w:tr w:rsidR="006D69ED" w:rsidRPr="0058309D" w14:paraId="1F6C2D4E" w14:textId="6B7411D2" w:rsidTr="00CF1EF0">
        <w:trPr>
          <w:cantSplit/>
        </w:trPr>
        <w:tc>
          <w:tcPr>
            <w:tcW w:w="350" w:type="pct"/>
            <w:shd w:val="clear" w:color="auto" w:fill="auto"/>
          </w:tcPr>
          <w:p w14:paraId="1379A9B3" w14:textId="682CAAF8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35.</w:t>
            </w:r>
          </w:p>
        </w:tc>
        <w:tc>
          <w:tcPr>
            <w:tcW w:w="1447" w:type="pct"/>
          </w:tcPr>
          <w:p w14:paraId="3D6FE5A9" w14:textId="1BDD7B13" w:rsidR="006D69ED" w:rsidRPr="0058309D" w:rsidRDefault="006D69ED" w:rsidP="002F17E3">
            <w:pPr>
              <w:pStyle w:val="a3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>Формирование годового плана основных мероприятий Администрации Индустриального района города Ижевска, отчетов за первое и второе полугодие о выполнении годового плана основных мероприятий Администрации Индустриального района города Ижевска</w:t>
            </w:r>
          </w:p>
        </w:tc>
        <w:tc>
          <w:tcPr>
            <w:tcW w:w="799" w:type="pct"/>
          </w:tcPr>
          <w:p w14:paraId="08CA4FA0" w14:textId="75FB4CEA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</w:tcPr>
          <w:p w14:paraId="545D6EB0" w14:textId="789467D9" w:rsidR="006D69ED" w:rsidRPr="0058309D" w:rsidRDefault="006D69ED" w:rsidP="002F17E3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все структурные подразделения</w:t>
            </w:r>
            <w:r w:rsidRPr="0058309D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 xml:space="preserve"> Администрации Индустриального района города Ижевска</w:t>
            </w:r>
          </w:p>
        </w:tc>
        <w:tc>
          <w:tcPr>
            <w:tcW w:w="2005" w:type="pct"/>
          </w:tcPr>
          <w:p w14:paraId="5EDC9D2C" w14:textId="68DB640D" w:rsidR="006D69ED" w:rsidRPr="0058309D" w:rsidRDefault="0058309D" w:rsidP="002F17E3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Работа проводится</w:t>
            </w:r>
          </w:p>
        </w:tc>
      </w:tr>
      <w:tr w:rsidR="006D69ED" w:rsidRPr="0058309D" w14:paraId="5813C55B" w14:textId="508692CD" w:rsidTr="00CF1EF0">
        <w:trPr>
          <w:cantSplit/>
        </w:trPr>
        <w:tc>
          <w:tcPr>
            <w:tcW w:w="350" w:type="pct"/>
            <w:shd w:val="clear" w:color="auto" w:fill="auto"/>
          </w:tcPr>
          <w:p w14:paraId="12ADB453" w14:textId="14A7DF69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447" w:type="pct"/>
          </w:tcPr>
          <w:p w14:paraId="2CEB9DA9" w14:textId="1A7F8DA5" w:rsidR="006D69ED" w:rsidRPr="0058309D" w:rsidRDefault="006D69ED" w:rsidP="002F17E3">
            <w:pPr>
              <w:pStyle w:val="a3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>Подготовка и размещение информации о работе отделов, секторов Администрации Индустриального района города Ижевска на официальном сайте муниципального образования "Город Ижевск"</w:t>
            </w:r>
          </w:p>
        </w:tc>
        <w:tc>
          <w:tcPr>
            <w:tcW w:w="799" w:type="pct"/>
          </w:tcPr>
          <w:p w14:paraId="660C1723" w14:textId="7CA08CF1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>еженедельно</w:t>
            </w:r>
          </w:p>
        </w:tc>
        <w:tc>
          <w:tcPr>
            <w:tcW w:w="399" w:type="pct"/>
          </w:tcPr>
          <w:p w14:paraId="78E08323" w14:textId="5F659B44" w:rsidR="006D69ED" w:rsidRPr="0058309D" w:rsidRDefault="006D69ED" w:rsidP="002F17E3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все структурные подразделения</w:t>
            </w:r>
            <w:r w:rsidRPr="0058309D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 xml:space="preserve"> Администрации Индустриального района города Ижевска</w:t>
            </w:r>
          </w:p>
        </w:tc>
        <w:tc>
          <w:tcPr>
            <w:tcW w:w="2005" w:type="pct"/>
          </w:tcPr>
          <w:p w14:paraId="55BA98F0" w14:textId="351D95E9" w:rsidR="006D69ED" w:rsidRPr="0058309D" w:rsidRDefault="00DC16F0" w:rsidP="002F17E3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Размещение проводится еженедельно по мере поступления информации</w:t>
            </w:r>
          </w:p>
        </w:tc>
      </w:tr>
      <w:tr w:rsidR="006D69ED" w:rsidRPr="0058309D" w14:paraId="272496F4" w14:textId="728A208D" w:rsidTr="00CF1EF0">
        <w:trPr>
          <w:cantSplit/>
          <w:trHeight w:val="1905"/>
        </w:trPr>
        <w:tc>
          <w:tcPr>
            <w:tcW w:w="350" w:type="pct"/>
            <w:shd w:val="clear" w:color="auto" w:fill="auto"/>
          </w:tcPr>
          <w:p w14:paraId="16857FFB" w14:textId="07328787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37.</w:t>
            </w:r>
          </w:p>
        </w:tc>
        <w:tc>
          <w:tcPr>
            <w:tcW w:w="1447" w:type="pct"/>
          </w:tcPr>
          <w:p w14:paraId="1A8B7FE0" w14:textId="063889FB" w:rsidR="006D69ED" w:rsidRPr="0058309D" w:rsidRDefault="006D69ED" w:rsidP="002F17E3">
            <w:pPr>
              <w:spacing w:line="240" w:lineRule="auto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>Рассмотрение ходатайств предприятий, учреждений, организаций Индустриального района города Ижевска по вопросам награждения, оказание содействия по оформление наградных документов для награждения в связи с памятными датами, юбилеями</w:t>
            </w:r>
          </w:p>
        </w:tc>
        <w:tc>
          <w:tcPr>
            <w:tcW w:w="799" w:type="pct"/>
          </w:tcPr>
          <w:p w14:paraId="74B576FC" w14:textId="66E0441A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</w:tcPr>
          <w:p w14:paraId="70A28DBE" w14:textId="12361464" w:rsidR="006D69ED" w:rsidRPr="0058309D" w:rsidRDefault="006D69ED" w:rsidP="002F17E3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Отдел организационной, правовой и документационной работы</w:t>
            </w:r>
          </w:p>
        </w:tc>
        <w:tc>
          <w:tcPr>
            <w:tcW w:w="2005" w:type="pct"/>
          </w:tcPr>
          <w:p w14:paraId="54C1F1F7" w14:textId="549E4373" w:rsidR="006D69ED" w:rsidRDefault="00DC16F0" w:rsidP="002F17E3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Рассмотрено </w:t>
            </w:r>
            <w:r w:rsidR="00793FF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166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ходатайств от </w:t>
            </w:r>
            <w:r w:rsidRPr="00DC16F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предприятий, учреждений, организаций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района</w:t>
            </w:r>
            <w:r w:rsidR="00793FF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</w:p>
          <w:p w14:paraId="3C14D6CD" w14:textId="77777777" w:rsidR="00EE422C" w:rsidRDefault="00EE422C" w:rsidP="002F17E3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Подготовлено и вручено:</w:t>
            </w:r>
          </w:p>
          <w:p w14:paraId="409317C0" w14:textId="3184CFCE" w:rsidR="00EE422C" w:rsidRDefault="00EE422C" w:rsidP="002F17E3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Почетных грамот –</w:t>
            </w:r>
            <w:r w:rsidR="00793FF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131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шт.;</w:t>
            </w:r>
          </w:p>
          <w:p w14:paraId="380FBA9B" w14:textId="7BD5D613" w:rsidR="00EE422C" w:rsidRPr="0058309D" w:rsidRDefault="00EE422C" w:rsidP="002F17E3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- Благодарностей – </w:t>
            </w:r>
            <w:r w:rsidR="00793FF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120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шт.</w:t>
            </w:r>
          </w:p>
        </w:tc>
      </w:tr>
      <w:tr w:rsidR="006D69ED" w:rsidRPr="0058309D" w14:paraId="255CA08B" w14:textId="4E76B00A" w:rsidTr="00CF1EF0">
        <w:trPr>
          <w:cantSplit/>
        </w:trPr>
        <w:tc>
          <w:tcPr>
            <w:tcW w:w="350" w:type="pct"/>
            <w:shd w:val="clear" w:color="auto" w:fill="auto"/>
          </w:tcPr>
          <w:p w14:paraId="7FE021FE" w14:textId="38860B5A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38.</w:t>
            </w:r>
          </w:p>
        </w:tc>
        <w:tc>
          <w:tcPr>
            <w:tcW w:w="1447" w:type="pct"/>
          </w:tcPr>
          <w:p w14:paraId="5485047C" w14:textId="756B8327" w:rsidR="006D69ED" w:rsidRPr="0058309D" w:rsidRDefault="006D69ED" w:rsidP="002F17E3">
            <w:pPr>
              <w:pStyle w:val="a3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>Участие в работе Федеральной государственной информационной системы "Единая система идентификации и аутентификации (ЕСИА) " (регистрация, подтверждение, восстановление учетных записей пользователей ЕСИА)</w:t>
            </w:r>
          </w:p>
        </w:tc>
        <w:tc>
          <w:tcPr>
            <w:tcW w:w="799" w:type="pct"/>
          </w:tcPr>
          <w:p w14:paraId="0E09E297" w14:textId="7BA2AE04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</w:tcPr>
          <w:p w14:paraId="2C4670A8" w14:textId="07D74749" w:rsidR="006D69ED" w:rsidRPr="0058309D" w:rsidRDefault="006D69ED" w:rsidP="002F17E3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Отдел организационной, правовой и документационной работы</w:t>
            </w:r>
          </w:p>
        </w:tc>
        <w:tc>
          <w:tcPr>
            <w:tcW w:w="2005" w:type="pct"/>
          </w:tcPr>
          <w:p w14:paraId="3A4C4068" w14:textId="2C76A08C" w:rsidR="006D69ED" w:rsidRPr="0058309D" w:rsidRDefault="00DC16F0" w:rsidP="002F17E3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Учетная запись подтверждена </w:t>
            </w:r>
            <w:r w:rsidR="00C3739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2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гражданам</w:t>
            </w:r>
          </w:p>
        </w:tc>
      </w:tr>
      <w:tr w:rsidR="006D69ED" w:rsidRPr="0058309D" w14:paraId="6005C20B" w14:textId="1A4FA848" w:rsidTr="00CF1EF0">
        <w:trPr>
          <w:cantSplit/>
        </w:trPr>
        <w:tc>
          <w:tcPr>
            <w:tcW w:w="350" w:type="pct"/>
            <w:shd w:val="clear" w:color="auto" w:fill="auto"/>
          </w:tcPr>
          <w:p w14:paraId="1C4B8D3A" w14:textId="096E5636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39.</w:t>
            </w:r>
          </w:p>
        </w:tc>
        <w:tc>
          <w:tcPr>
            <w:tcW w:w="1447" w:type="pct"/>
          </w:tcPr>
          <w:p w14:paraId="1975B633" w14:textId="6520B301" w:rsidR="006D69ED" w:rsidRPr="0058309D" w:rsidRDefault="006D69ED" w:rsidP="002F17E3">
            <w:pPr>
              <w:spacing w:line="240" w:lineRule="auto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>Представление интересов Администрации Индустриального района города Ижевска в судебных органах, правоохранительных и контрольно-надзорных органах</w:t>
            </w:r>
          </w:p>
        </w:tc>
        <w:tc>
          <w:tcPr>
            <w:tcW w:w="799" w:type="pct"/>
          </w:tcPr>
          <w:p w14:paraId="53DB8AFB" w14:textId="32800E9F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</w:tcPr>
          <w:p w14:paraId="286FB1D3" w14:textId="75BDBAC2" w:rsidR="006D69ED" w:rsidRPr="0058309D" w:rsidRDefault="006D69ED" w:rsidP="002F17E3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Отдел организационной, правовой и документационной работы</w:t>
            </w:r>
          </w:p>
        </w:tc>
        <w:tc>
          <w:tcPr>
            <w:tcW w:w="2005" w:type="pct"/>
          </w:tcPr>
          <w:p w14:paraId="7CF7851B" w14:textId="4A44BD6A" w:rsidR="006D69ED" w:rsidRPr="0058309D" w:rsidRDefault="00DC16F0" w:rsidP="002F17E3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Принято участие в рассмотрении 10 дел в УФАС, прокуратуре Индустриального района города Ижевска, Роспотребнадзоре</w:t>
            </w:r>
          </w:p>
        </w:tc>
      </w:tr>
      <w:tr w:rsidR="006D69ED" w:rsidRPr="0058309D" w14:paraId="466A5B38" w14:textId="3EBA4A6E" w:rsidTr="00CF1EF0">
        <w:trPr>
          <w:cantSplit/>
        </w:trPr>
        <w:tc>
          <w:tcPr>
            <w:tcW w:w="350" w:type="pct"/>
            <w:shd w:val="clear" w:color="auto" w:fill="auto"/>
          </w:tcPr>
          <w:p w14:paraId="37060CB3" w14:textId="68EE1946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447" w:type="pct"/>
          </w:tcPr>
          <w:p w14:paraId="7E21FE39" w14:textId="7CF3E5D3" w:rsidR="006D69ED" w:rsidRPr="0058309D" w:rsidRDefault="006D69ED" w:rsidP="002F17E3">
            <w:pPr>
              <w:pStyle w:val="a3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Организация проведения и участие в проведении профилактических мероприятий по предупреждению безнадзорности и правонарушений несовершеннолетних</w:t>
            </w:r>
          </w:p>
        </w:tc>
        <w:tc>
          <w:tcPr>
            <w:tcW w:w="799" w:type="pct"/>
          </w:tcPr>
          <w:p w14:paraId="7922D0AE" w14:textId="73AF8239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</w:tcPr>
          <w:p w14:paraId="47ACACB4" w14:textId="1FD15D08" w:rsidR="006D69ED" w:rsidRPr="0058309D" w:rsidRDefault="006D69ED" w:rsidP="002F17E3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и защите их прав</w:t>
            </w:r>
          </w:p>
        </w:tc>
        <w:tc>
          <w:tcPr>
            <w:tcW w:w="2005" w:type="pct"/>
          </w:tcPr>
          <w:p w14:paraId="34606202" w14:textId="77777777" w:rsidR="00CC7A50" w:rsidRPr="0058309D" w:rsidRDefault="00CC7A50" w:rsidP="00CC7A50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проведены 21  профилактические беседы сотрудниками ОДН в образовательных учреждениях района с учащимися и родителями по разъяснению норм уголовного и административного законодательства, направленных против совершения преступлений.</w:t>
            </w:r>
          </w:p>
          <w:p w14:paraId="0BC62DEA" w14:textId="709CC150" w:rsidR="006D69ED" w:rsidRPr="0058309D" w:rsidRDefault="00CC7A50" w:rsidP="00CC7A50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Проведено 13 рейдов по местам массового скопления несовершеннолетних, проверен 51 объект. Организуются выходы в семьи, находящиеся в социально опасном положении. Субъекты системы профилактики приняли участие в акциях «Безопасность детства», «Сообщи, где торгуют смертью!», «Охрана прав детства», «Подросток лето!»</w:t>
            </w:r>
          </w:p>
        </w:tc>
      </w:tr>
      <w:tr w:rsidR="006D69ED" w:rsidRPr="0058309D" w14:paraId="2340DD8D" w14:textId="4CDC1637" w:rsidTr="00CF1EF0">
        <w:trPr>
          <w:cantSplit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4769" w14:textId="114C9376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41.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FB4" w14:textId="1EAE022C" w:rsidR="006D69ED" w:rsidRPr="0058309D" w:rsidRDefault="006D69ED" w:rsidP="002F17E3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Организация и проведение совещаний, круглых столов с участием представителей органов и учреждений системы профилактики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0045" w14:textId="14962575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май-сентябрь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35C7" w14:textId="5F27BA51" w:rsidR="006D69ED" w:rsidRPr="0058309D" w:rsidRDefault="006D69E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и защите их прав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1C44" w14:textId="22A9FBE1" w:rsidR="006D69ED" w:rsidRPr="0058309D" w:rsidRDefault="002D7297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Совещания не проводились</w:t>
            </w:r>
          </w:p>
        </w:tc>
      </w:tr>
      <w:tr w:rsidR="006D69ED" w:rsidRPr="0058309D" w14:paraId="2AA218F1" w14:textId="53421FD7" w:rsidTr="00CF1EF0">
        <w:trPr>
          <w:cantSplit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1DED" w14:textId="41C1C11A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  <w:lang w:val="en-US"/>
              </w:rPr>
              <w:t>42</w:t>
            </w:r>
            <w:r w:rsidRPr="0058309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CD4F" w14:textId="122393D7" w:rsidR="006D69ED" w:rsidRPr="0058309D" w:rsidRDefault="006D69ED" w:rsidP="002F17E3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Участие в проведении проверок органов и учреждений системы профилактики по поступающим сообщениям о наличии фактов нарушения прав и законных интересов несовершеннолетних, а также во исполнение решений ГКДН и ЗП и МКДН и ЗП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4317" w14:textId="460ECD08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 xml:space="preserve">в течении года 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98B5" w14:textId="53087898" w:rsidR="006D69ED" w:rsidRPr="0058309D" w:rsidRDefault="006D69E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и защите их прав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4B5B" w14:textId="69932E0F" w:rsidR="006D69ED" w:rsidRPr="0058309D" w:rsidRDefault="002D7297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25.06.2024 г. проведена проверка работы открытых спортивных площадок на базе муниципальных общеобразовательных учреждений, расположенных в Индустриальном районе города Ижевска</w:t>
            </w:r>
          </w:p>
        </w:tc>
      </w:tr>
      <w:tr w:rsidR="006D69ED" w:rsidRPr="0058309D" w14:paraId="33D38281" w14:textId="7A73AA23" w:rsidTr="00CF1EF0">
        <w:trPr>
          <w:cantSplit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B071" w14:textId="4119D4DE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9F30" w14:textId="38E80C74" w:rsidR="006D69ED" w:rsidRPr="0058309D" w:rsidRDefault="006D69ED" w:rsidP="002F17E3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 xml:space="preserve">Участие в проведении рейдовых мероприятий 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E0DC" w14:textId="46E9CAC3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2B64" w14:textId="1279A7F7" w:rsidR="006D69ED" w:rsidRPr="0058309D" w:rsidRDefault="006D69E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и защите их прав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6547" w14:textId="1CAF2CE2" w:rsidR="002D7297" w:rsidRPr="0058309D" w:rsidRDefault="002D7297" w:rsidP="002D7297">
            <w:pPr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1 февраля 2024 г. проведен межведомственный рейд по семьям, проживающим на Восточном поселке и находящимся в трудной жизненной ситуации. В обходе семей приняли участие представители Комиссии по делам несовершеннолетних и защите их прав при Администрации Индустриального района города Ижевска, отдела надзорной деятельности и профилактической работы г. Ижевска (по Индустриальному району) управления надзорной деятельности и профилактической работы Главного управления МЧС России по Удмуртской Республике, участковых УМВД г. Ижевска.</w:t>
            </w:r>
          </w:p>
          <w:p w14:paraId="61D7318D" w14:textId="4F7338DD" w:rsidR="002D7297" w:rsidRPr="0058309D" w:rsidRDefault="002D7297" w:rsidP="002D7297">
            <w:pPr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 xml:space="preserve">17 июня 2024 г. совместно с сотрудниками ОДН УМВД России по Городу Ижевску проведен рейд по местам массового скопления несовершеннолетних. </w:t>
            </w:r>
          </w:p>
          <w:p w14:paraId="4252F6E0" w14:textId="26550E3B" w:rsidR="002D7297" w:rsidRPr="0058309D" w:rsidRDefault="002D7297" w:rsidP="002D7297">
            <w:pPr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10 июля 2024 г. проведен рейд по проверке несанкционированных мест отдыха населения на водных объектах, расположенных на территории района. Проверено соблюдение правил безопасности на водоемах</w:t>
            </w:r>
          </w:p>
        </w:tc>
      </w:tr>
      <w:tr w:rsidR="006D69ED" w:rsidRPr="0058309D" w14:paraId="0E205E88" w14:textId="03D5DA74" w:rsidTr="00CF1EF0">
        <w:trPr>
          <w:cantSplit/>
          <w:trHeight w:val="199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6D59" w14:textId="17081AFF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44.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CB0C" w14:textId="359ED06A" w:rsidR="006D69ED" w:rsidRPr="0058309D" w:rsidRDefault="006D69ED" w:rsidP="002F17E3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Участие в организации работы по оказанию содействия в трудовом и бытовом устройстве несовершеннолетним, освободившимся из учреждений уголовно-исполнительной системы, либо вернувшихся из специальных учебно-воспитательных учреждений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4B6C" w14:textId="53041321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53AF" w14:textId="4074B25C" w:rsidR="006D69ED" w:rsidRPr="0058309D" w:rsidRDefault="006D69E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и защите их прав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36E8" w14:textId="311DDD41" w:rsidR="006D69ED" w:rsidRPr="0058309D" w:rsidRDefault="00C51E32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Несовершеннолетних данной категории не было за 6 месяцев 2024 года</w:t>
            </w:r>
          </w:p>
        </w:tc>
      </w:tr>
      <w:tr w:rsidR="006D69ED" w:rsidRPr="0058309D" w14:paraId="7917D373" w14:textId="748946E8" w:rsidTr="00CF1EF0">
        <w:trPr>
          <w:cantSplit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7AD4" w14:textId="2D007404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E370" w14:textId="57EB49E3" w:rsidR="006D69ED" w:rsidRPr="0058309D" w:rsidRDefault="006D69ED" w:rsidP="002F17E3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Организация и участие в расширенных регистрациях условно-осужденных несовершеннолетних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4A62" w14:textId="7415E8A1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в течении года по плану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4D78" w14:textId="273B1067" w:rsidR="006D69ED" w:rsidRPr="0058309D" w:rsidRDefault="006D69E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и защите их прав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304F" w14:textId="4545B59D" w:rsidR="006D69ED" w:rsidRPr="0058309D" w:rsidRDefault="00C51E32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Не проводилось</w:t>
            </w:r>
          </w:p>
        </w:tc>
      </w:tr>
      <w:tr w:rsidR="006D69ED" w:rsidRPr="0058309D" w14:paraId="688168B3" w14:textId="24B4349F" w:rsidTr="00CF1EF0">
        <w:trPr>
          <w:cantSplit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E155" w14:textId="056F8CF5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46.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4BC7" w14:textId="3113F567" w:rsidR="006D69ED" w:rsidRPr="0058309D" w:rsidRDefault="006D69ED" w:rsidP="002F17E3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Организация изучения членами Комиссии по делам несовершеннолетних и защите их прав нормативно-правовых документов, регламентирующих деятельность Комиссии, а также их изменений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D93A" w14:textId="3A3B756E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течении  года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47EF" w14:textId="2759A0D2" w:rsidR="006D69ED" w:rsidRPr="0058309D" w:rsidRDefault="006D69E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и защите их прав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7D26" w14:textId="1ADC196A" w:rsidR="006D69ED" w:rsidRPr="0058309D" w:rsidRDefault="00C51E32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Не проводилось</w:t>
            </w:r>
          </w:p>
        </w:tc>
      </w:tr>
      <w:tr w:rsidR="006D69ED" w:rsidRPr="0058309D" w14:paraId="660F8492" w14:textId="0DF4D5ED" w:rsidTr="00CF1EF0">
        <w:trPr>
          <w:cantSplit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82CE" w14:textId="237F3BC4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47.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E245" w14:textId="774F3227" w:rsidR="006D69ED" w:rsidRPr="0058309D" w:rsidRDefault="006D69ED" w:rsidP="002F17E3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Подготовка проектов представлений об устранении причин и условий, способствующих совершению административных правонарушений, об устранении нарушений законодательства, регулирующего права и охраняемые законом интересы несовершеннолетних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24D8" w14:textId="3B2B0F92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в течении года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39A8" w14:textId="2F722FD1" w:rsidR="006D69ED" w:rsidRPr="0058309D" w:rsidRDefault="006D69E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и защите их прав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A4A4" w14:textId="4776C40F" w:rsidR="006D69ED" w:rsidRPr="0058309D" w:rsidRDefault="00C51E32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Административных правонарушений данной категории за 6 мес. 2024 года не было</w:t>
            </w:r>
          </w:p>
        </w:tc>
      </w:tr>
      <w:tr w:rsidR="006D69ED" w:rsidRPr="0058309D" w14:paraId="6FF02F63" w14:textId="471BDC41" w:rsidTr="00CF1EF0">
        <w:trPr>
          <w:cantSplit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CB1F" w14:textId="6324A0D9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48.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6EA8" w14:textId="65246957" w:rsidR="006D69ED" w:rsidRPr="0058309D" w:rsidRDefault="006D69ED" w:rsidP="002F17E3">
            <w:pPr>
              <w:pStyle w:val="a3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309D">
              <w:rPr>
                <w:rFonts w:ascii="PT Astra Serif" w:eastAsia="Times New Roman" w:hAnsi="PT Astra Serif"/>
                <w:sz w:val="24"/>
                <w:szCs w:val="24"/>
              </w:rPr>
              <w:t>Организация проведения в Индустриальном районе города Ижевска акции охраны прав детства, межведомственной профилактической операции "Подросток-лето"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E963" w14:textId="0E973F25" w:rsidR="006D69ED" w:rsidRPr="0058309D" w:rsidRDefault="006D69ED" w:rsidP="002F17E3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май-июнь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6A4E" w14:textId="230962D5" w:rsidR="006D69ED" w:rsidRPr="0058309D" w:rsidRDefault="006D69E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и защите их прав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77B1" w14:textId="5A101434" w:rsidR="006D69ED" w:rsidRPr="0058309D" w:rsidRDefault="002C773D" w:rsidP="002F17E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58309D">
              <w:rPr>
                <w:rFonts w:ascii="PT Astra Serif" w:hAnsi="PT Astra Serif"/>
                <w:sz w:val="24"/>
                <w:szCs w:val="24"/>
              </w:rPr>
              <w:t>Субъекты системы профилактики приняли участие в акциях «Безопасность детства», «Охрана прав детства», «Подросток лето!»</w:t>
            </w:r>
          </w:p>
        </w:tc>
      </w:tr>
    </w:tbl>
    <w:p w14:paraId="78DDB85F" w14:textId="77777777" w:rsidR="00D91561" w:rsidRPr="0058309D" w:rsidRDefault="00D91561" w:rsidP="002F17E3">
      <w:pPr>
        <w:pStyle w:val="a3"/>
        <w:rPr>
          <w:rFonts w:ascii="PT Astra Serif" w:hAnsi="PT Astra Serif"/>
          <w:sz w:val="24"/>
          <w:szCs w:val="24"/>
        </w:rPr>
      </w:pPr>
    </w:p>
    <w:p w14:paraId="48510D92" w14:textId="77777777" w:rsidR="00D91561" w:rsidRPr="0058309D" w:rsidRDefault="00D91561" w:rsidP="002F17E3">
      <w:pPr>
        <w:pStyle w:val="a3"/>
        <w:rPr>
          <w:rFonts w:ascii="PT Astra Serif" w:hAnsi="PT Astra Serif"/>
          <w:sz w:val="24"/>
          <w:szCs w:val="24"/>
        </w:rPr>
      </w:pPr>
    </w:p>
    <w:p w14:paraId="3BA16413" w14:textId="77777777" w:rsidR="00D91561" w:rsidRPr="0058309D" w:rsidRDefault="00D91561" w:rsidP="002F17E3">
      <w:pPr>
        <w:pStyle w:val="a3"/>
        <w:rPr>
          <w:rFonts w:ascii="PT Astra Serif" w:hAnsi="PT Astra Serif"/>
          <w:sz w:val="24"/>
          <w:szCs w:val="24"/>
        </w:rPr>
      </w:pPr>
    </w:p>
    <w:p w14:paraId="32BC794A" w14:textId="19994E69" w:rsidR="00DA62B2" w:rsidRPr="0058309D" w:rsidRDefault="00D80CB3" w:rsidP="007F319B">
      <w:pPr>
        <w:pStyle w:val="a3"/>
        <w:ind w:left="-709"/>
        <w:rPr>
          <w:rFonts w:ascii="PT Astra Serif" w:hAnsi="PT Astra Serif"/>
          <w:sz w:val="24"/>
          <w:szCs w:val="24"/>
        </w:rPr>
      </w:pPr>
      <w:r w:rsidRPr="0058309D">
        <w:rPr>
          <w:rFonts w:ascii="PT Astra Serif" w:hAnsi="PT Astra Serif"/>
          <w:sz w:val="24"/>
          <w:szCs w:val="24"/>
        </w:rPr>
        <w:t xml:space="preserve">     </w:t>
      </w:r>
      <w:r w:rsidR="00DA62B2" w:rsidRPr="0058309D">
        <w:rPr>
          <w:rFonts w:ascii="PT Astra Serif" w:hAnsi="PT Astra Serif"/>
          <w:sz w:val="24"/>
          <w:szCs w:val="24"/>
        </w:rPr>
        <w:t>Глава Администрации Индустриального района города Ижевска</w:t>
      </w:r>
      <w:r w:rsidR="00DA62B2" w:rsidRPr="0058309D">
        <w:rPr>
          <w:rFonts w:ascii="PT Astra Serif" w:hAnsi="PT Astra Serif"/>
          <w:sz w:val="24"/>
          <w:szCs w:val="24"/>
        </w:rPr>
        <w:tab/>
        <w:t xml:space="preserve">  </w:t>
      </w:r>
      <w:r w:rsidR="007F319B" w:rsidRPr="0058309D">
        <w:rPr>
          <w:rFonts w:ascii="PT Astra Serif" w:hAnsi="PT Astra Serif"/>
          <w:sz w:val="24"/>
          <w:szCs w:val="24"/>
        </w:rPr>
        <w:tab/>
      </w:r>
      <w:r w:rsidR="00DA62B2" w:rsidRPr="0058309D">
        <w:rPr>
          <w:rFonts w:ascii="PT Astra Serif" w:hAnsi="PT Astra Serif"/>
          <w:sz w:val="24"/>
          <w:szCs w:val="24"/>
        </w:rPr>
        <w:t xml:space="preserve">     </w:t>
      </w:r>
      <w:r w:rsidRPr="0058309D">
        <w:rPr>
          <w:rFonts w:ascii="PT Astra Serif" w:hAnsi="PT Astra Serif"/>
          <w:sz w:val="24"/>
          <w:szCs w:val="24"/>
        </w:rPr>
        <w:t xml:space="preserve">                </w:t>
      </w:r>
      <w:r w:rsidR="00D53A1D">
        <w:rPr>
          <w:rFonts w:ascii="PT Astra Serif" w:hAnsi="PT Astra Serif"/>
          <w:sz w:val="24"/>
          <w:szCs w:val="24"/>
        </w:rPr>
        <w:t xml:space="preserve">  </w:t>
      </w:r>
      <w:r w:rsidRPr="0058309D">
        <w:rPr>
          <w:rFonts w:ascii="PT Astra Serif" w:hAnsi="PT Astra Serif"/>
          <w:sz w:val="24"/>
          <w:szCs w:val="24"/>
        </w:rPr>
        <w:t xml:space="preserve">              </w:t>
      </w:r>
      <w:r w:rsidR="00DA62B2" w:rsidRPr="0058309D">
        <w:rPr>
          <w:rFonts w:ascii="PT Astra Serif" w:hAnsi="PT Astra Serif"/>
          <w:sz w:val="24"/>
          <w:szCs w:val="24"/>
        </w:rPr>
        <w:t xml:space="preserve">    </w:t>
      </w:r>
      <w:r w:rsidR="00D53A1D">
        <w:rPr>
          <w:rFonts w:ascii="PT Astra Serif" w:hAnsi="PT Astra Serif"/>
          <w:sz w:val="24"/>
          <w:szCs w:val="24"/>
        </w:rPr>
        <w:t xml:space="preserve">        </w:t>
      </w:r>
      <w:r w:rsidR="00DA62B2" w:rsidRPr="0058309D">
        <w:rPr>
          <w:rFonts w:ascii="PT Astra Serif" w:hAnsi="PT Astra Serif"/>
          <w:sz w:val="24"/>
          <w:szCs w:val="24"/>
        </w:rPr>
        <w:tab/>
      </w:r>
      <w:r w:rsidRPr="0058309D">
        <w:rPr>
          <w:rFonts w:ascii="PT Astra Serif" w:hAnsi="PT Astra Serif"/>
          <w:sz w:val="24"/>
          <w:szCs w:val="24"/>
        </w:rPr>
        <w:t xml:space="preserve">Ю.А. </w:t>
      </w:r>
      <w:proofErr w:type="spellStart"/>
      <w:r w:rsidRPr="0058309D">
        <w:rPr>
          <w:rFonts w:ascii="PT Astra Serif" w:hAnsi="PT Astra Serif"/>
          <w:sz w:val="24"/>
          <w:szCs w:val="24"/>
        </w:rPr>
        <w:t>Безмельницын</w:t>
      </w:r>
      <w:proofErr w:type="spellEnd"/>
    </w:p>
    <w:sectPr w:rsidR="00DA62B2" w:rsidRPr="0058309D" w:rsidSect="00CF1EF0">
      <w:pgSz w:w="15840" w:h="12240" w:orient="landscape"/>
      <w:pgMar w:top="709" w:right="1134" w:bottom="426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6A8B" w14:textId="77777777" w:rsidR="00E331EA" w:rsidRDefault="00E331EA" w:rsidP="00394E25">
      <w:pPr>
        <w:spacing w:after="0" w:line="240" w:lineRule="auto"/>
      </w:pPr>
      <w:r>
        <w:separator/>
      </w:r>
    </w:p>
  </w:endnote>
  <w:endnote w:type="continuationSeparator" w:id="0">
    <w:p w14:paraId="4BB1D42D" w14:textId="77777777" w:rsidR="00E331EA" w:rsidRDefault="00E331EA" w:rsidP="0039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37F5" w14:textId="77777777" w:rsidR="00E331EA" w:rsidRDefault="00E331EA" w:rsidP="00394E25">
      <w:pPr>
        <w:spacing w:after="0" w:line="240" w:lineRule="auto"/>
      </w:pPr>
      <w:r>
        <w:separator/>
      </w:r>
    </w:p>
  </w:footnote>
  <w:footnote w:type="continuationSeparator" w:id="0">
    <w:p w14:paraId="026EB434" w14:textId="77777777" w:rsidR="00E331EA" w:rsidRDefault="00E331EA" w:rsidP="00394E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52"/>
    <w:rsid w:val="00001442"/>
    <w:rsid w:val="00013F3A"/>
    <w:rsid w:val="00026505"/>
    <w:rsid w:val="0005545A"/>
    <w:rsid w:val="000610EB"/>
    <w:rsid w:val="00062FE8"/>
    <w:rsid w:val="00076861"/>
    <w:rsid w:val="0008062D"/>
    <w:rsid w:val="000809A3"/>
    <w:rsid w:val="000A796E"/>
    <w:rsid w:val="00105BAB"/>
    <w:rsid w:val="0011769D"/>
    <w:rsid w:val="001C2BDA"/>
    <w:rsid w:val="001C3A8F"/>
    <w:rsid w:val="001E42D7"/>
    <w:rsid w:val="00237B6B"/>
    <w:rsid w:val="00291B9C"/>
    <w:rsid w:val="002B6269"/>
    <w:rsid w:val="002C52E3"/>
    <w:rsid w:val="002C773D"/>
    <w:rsid w:val="002D324D"/>
    <w:rsid w:val="002D7297"/>
    <w:rsid w:val="002F17E3"/>
    <w:rsid w:val="00346922"/>
    <w:rsid w:val="0038138E"/>
    <w:rsid w:val="00394927"/>
    <w:rsid w:val="00394E25"/>
    <w:rsid w:val="003A2621"/>
    <w:rsid w:val="003B324A"/>
    <w:rsid w:val="003C4204"/>
    <w:rsid w:val="003D06BA"/>
    <w:rsid w:val="003F03A8"/>
    <w:rsid w:val="00424C8F"/>
    <w:rsid w:val="004460CF"/>
    <w:rsid w:val="004A3CF9"/>
    <w:rsid w:val="004A73D0"/>
    <w:rsid w:val="004D5EEA"/>
    <w:rsid w:val="004E51C6"/>
    <w:rsid w:val="004F1F27"/>
    <w:rsid w:val="00527F12"/>
    <w:rsid w:val="00540BF2"/>
    <w:rsid w:val="00544D8B"/>
    <w:rsid w:val="0054569B"/>
    <w:rsid w:val="00556FDC"/>
    <w:rsid w:val="0058309D"/>
    <w:rsid w:val="005845DC"/>
    <w:rsid w:val="005D3A77"/>
    <w:rsid w:val="005E0C3C"/>
    <w:rsid w:val="005F71C0"/>
    <w:rsid w:val="005F7978"/>
    <w:rsid w:val="00606F04"/>
    <w:rsid w:val="00662EA9"/>
    <w:rsid w:val="00677F10"/>
    <w:rsid w:val="006833B5"/>
    <w:rsid w:val="006B09F5"/>
    <w:rsid w:val="006D69ED"/>
    <w:rsid w:val="006F78D2"/>
    <w:rsid w:val="00711AEC"/>
    <w:rsid w:val="00727136"/>
    <w:rsid w:val="00793FFA"/>
    <w:rsid w:val="007B06F9"/>
    <w:rsid w:val="007D102D"/>
    <w:rsid w:val="007E0D03"/>
    <w:rsid w:val="007F319B"/>
    <w:rsid w:val="00807F1E"/>
    <w:rsid w:val="00836A75"/>
    <w:rsid w:val="0084714B"/>
    <w:rsid w:val="00874576"/>
    <w:rsid w:val="008B5FC5"/>
    <w:rsid w:val="008D6CF3"/>
    <w:rsid w:val="008E63CC"/>
    <w:rsid w:val="008E68B7"/>
    <w:rsid w:val="008E70BB"/>
    <w:rsid w:val="00910409"/>
    <w:rsid w:val="00920013"/>
    <w:rsid w:val="00936D82"/>
    <w:rsid w:val="0095431F"/>
    <w:rsid w:val="009574C6"/>
    <w:rsid w:val="00971F60"/>
    <w:rsid w:val="009A6933"/>
    <w:rsid w:val="00A002E7"/>
    <w:rsid w:val="00A460EB"/>
    <w:rsid w:val="00A568C1"/>
    <w:rsid w:val="00A85EA6"/>
    <w:rsid w:val="00A96379"/>
    <w:rsid w:val="00AA6821"/>
    <w:rsid w:val="00AD1365"/>
    <w:rsid w:val="00AD172F"/>
    <w:rsid w:val="00B076F9"/>
    <w:rsid w:val="00B25A56"/>
    <w:rsid w:val="00B2746E"/>
    <w:rsid w:val="00B35CF9"/>
    <w:rsid w:val="00B53F85"/>
    <w:rsid w:val="00B5797A"/>
    <w:rsid w:val="00B72A62"/>
    <w:rsid w:val="00B73249"/>
    <w:rsid w:val="00B73EDA"/>
    <w:rsid w:val="00B8079D"/>
    <w:rsid w:val="00B9771E"/>
    <w:rsid w:val="00BA792A"/>
    <w:rsid w:val="00BF60BE"/>
    <w:rsid w:val="00C119DB"/>
    <w:rsid w:val="00C37399"/>
    <w:rsid w:val="00C4226A"/>
    <w:rsid w:val="00C51E32"/>
    <w:rsid w:val="00C7308D"/>
    <w:rsid w:val="00C8647C"/>
    <w:rsid w:val="00C92D53"/>
    <w:rsid w:val="00CC5947"/>
    <w:rsid w:val="00CC7682"/>
    <w:rsid w:val="00CC7A50"/>
    <w:rsid w:val="00CF002A"/>
    <w:rsid w:val="00CF1EF0"/>
    <w:rsid w:val="00CF57FE"/>
    <w:rsid w:val="00D057BE"/>
    <w:rsid w:val="00D20B1C"/>
    <w:rsid w:val="00D53A1D"/>
    <w:rsid w:val="00D60302"/>
    <w:rsid w:val="00D63847"/>
    <w:rsid w:val="00D80CB3"/>
    <w:rsid w:val="00D84DB3"/>
    <w:rsid w:val="00D91561"/>
    <w:rsid w:val="00D95457"/>
    <w:rsid w:val="00DA62B2"/>
    <w:rsid w:val="00DB67AF"/>
    <w:rsid w:val="00DC16F0"/>
    <w:rsid w:val="00DE0449"/>
    <w:rsid w:val="00E331EA"/>
    <w:rsid w:val="00EB4752"/>
    <w:rsid w:val="00ED379F"/>
    <w:rsid w:val="00EE422C"/>
    <w:rsid w:val="00F54CE9"/>
    <w:rsid w:val="00F90B0A"/>
    <w:rsid w:val="00F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89CC"/>
  <w15:docId w15:val="{C1C122C0-B43C-460D-A732-1F5142D8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72A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B72A62"/>
    <w:rPr>
      <w:rFonts w:ascii="Consolas" w:hAnsi="Consolas"/>
      <w:sz w:val="21"/>
      <w:szCs w:val="21"/>
    </w:rPr>
  </w:style>
  <w:style w:type="table" w:styleId="a5">
    <w:name w:val="Table Grid"/>
    <w:basedOn w:val="a1"/>
    <w:uiPriority w:val="39"/>
    <w:rsid w:val="00394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4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E25"/>
  </w:style>
  <w:style w:type="paragraph" w:styleId="a8">
    <w:name w:val="footer"/>
    <w:basedOn w:val="a"/>
    <w:link w:val="a9"/>
    <w:uiPriority w:val="99"/>
    <w:unhideWhenUsed/>
    <w:rsid w:val="00394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E25"/>
  </w:style>
  <w:style w:type="character" w:styleId="aa">
    <w:name w:val="page number"/>
    <w:basedOn w:val="a0"/>
    <w:uiPriority w:val="99"/>
    <w:semiHidden/>
    <w:unhideWhenUsed/>
    <w:rsid w:val="00394E25"/>
  </w:style>
  <w:style w:type="paragraph" w:customStyle="1" w:styleId="msonormal0">
    <w:name w:val="msonormal"/>
    <w:basedOn w:val="a"/>
    <w:rsid w:val="004460C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13</Pages>
  <Words>3049</Words>
  <Characters>17384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Ирина Алексеевна</dc:creator>
  <cp:lastModifiedBy>Секретарь</cp:lastModifiedBy>
  <cp:revision>23</cp:revision>
  <cp:lastPrinted>2024-07-19T09:05:00Z</cp:lastPrinted>
  <dcterms:created xsi:type="dcterms:W3CDTF">2024-07-15T09:59:00Z</dcterms:created>
  <dcterms:modified xsi:type="dcterms:W3CDTF">2024-07-19T09:06:00Z</dcterms:modified>
</cp:coreProperties>
</file>